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050" w:rsidRPr="002D046D" w:rsidRDefault="008E1050" w:rsidP="008E1050">
      <w:pPr>
        <w:spacing w:after="0" w:line="240" w:lineRule="auto"/>
        <w:jc w:val="center"/>
        <w:rPr>
          <w:b/>
          <w:sz w:val="20"/>
          <w:szCs w:val="20"/>
        </w:rPr>
      </w:pPr>
      <w:r w:rsidRPr="002D046D">
        <w:rPr>
          <w:b/>
          <w:sz w:val="20"/>
          <w:szCs w:val="20"/>
        </w:rPr>
        <w:t>MARIAN UNIVERSITY</w:t>
      </w:r>
    </w:p>
    <w:p w:rsidR="008E1050" w:rsidRPr="002D046D" w:rsidRDefault="008E1050" w:rsidP="008E1050">
      <w:pPr>
        <w:spacing w:after="0" w:line="240" w:lineRule="auto"/>
        <w:jc w:val="center"/>
        <w:rPr>
          <w:b/>
          <w:sz w:val="20"/>
          <w:szCs w:val="20"/>
        </w:rPr>
      </w:pPr>
      <w:r w:rsidRPr="002D046D">
        <w:rPr>
          <w:b/>
          <w:sz w:val="20"/>
          <w:szCs w:val="20"/>
        </w:rPr>
        <w:t>SCHOOL OF EDUCATION</w:t>
      </w:r>
    </w:p>
    <w:p w:rsidR="008E1050" w:rsidRPr="002D046D" w:rsidRDefault="008E1050" w:rsidP="008E1050">
      <w:pPr>
        <w:spacing w:after="0" w:line="240" w:lineRule="auto"/>
        <w:jc w:val="center"/>
        <w:rPr>
          <w:b/>
          <w:sz w:val="20"/>
          <w:szCs w:val="20"/>
        </w:rPr>
      </w:pPr>
      <w:r w:rsidRPr="002D046D">
        <w:rPr>
          <w:b/>
          <w:sz w:val="20"/>
          <w:szCs w:val="20"/>
        </w:rPr>
        <w:t>Department of Educational Technology</w:t>
      </w:r>
    </w:p>
    <w:p w:rsidR="008E1050" w:rsidRPr="002D046D" w:rsidRDefault="008E1050" w:rsidP="008E1050">
      <w:pPr>
        <w:spacing w:after="0" w:line="240" w:lineRule="auto"/>
        <w:jc w:val="center"/>
        <w:rPr>
          <w:b/>
          <w:sz w:val="20"/>
          <w:szCs w:val="20"/>
        </w:rPr>
      </w:pPr>
      <w:r w:rsidRPr="002D046D">
        <w:rPr>
          <w:b/>
          <w:sz w:val="20"/>
          <w:szCs w:val="20"/>
        </w:rPr>
        <w:t>EDT 655- Developing Grant Proposals Integrating Technology</w:t>
      </w:r>
    </w:p>
    <w:p w:rsidR="008E1050" w:rsidRPr="002D046D" w:rsidRDefault="008E1050" w:rsidP="008E1050">
      <w:pPr>
        <w:spacing w:after="0" w:line="240" w:lineRule="auto"/>
        <w:jc w:val="center"/>
        <w:rPr>
          <w:b/>
          <w:sz w:val="20"/>
          <w:szCs w:val="20"/>
        </w:rPr>
      </w:pPr>
      <w:r w:rsidRPr="002D046D">
        <w:rPr>
          <w:b/>
          <w:sz w:val="20"/>
          <w:szCs w:val="20"/>
        </w:rPr>
        <w:t>Action Assignment 6 – The Grant Proposal</w:t>
      </w:r>
    </w:p>
    <w:p w:rsidR="008E1050" w:rsidRDefault="008E1050" w:rsidP="008E1050">
      <w:pPr>
        <w:spacing w:after="0" w:line="240" w:lineRule="auto"/>
      </w:pPr>
    </w:p>
    <w:p w:rsidR="00A67692" w:rsidRDefault="008E1050" w:rsidP="008E1050">
      <w:pPr>
        <w:spacing w:after="0" w:line="240" w:lineRule="auto"/>
        <w:rPr>
          <w:sz w:val="20"/>
          <w:szCs w:val="20"/>
        </w:rPr>
      </w:pPr>
      <w:r w:rsidRPr="00914CC3">
        <w:rPr>
          <w:sz w:val="20"/>
          <w:szCs w:val="20"/>
        </w:rPr>
        <w:t>Name:</w:t>
      </w:r>
      <w:r w:rsidR="00A67692">
        <w:rPr>
          <w:sz w:val="20"/>
          <w:szCs w:val="20"/>
        </w:rPr>
        <w:t xml:space="preserve"> </w:t>
      </w:r>
      <w:r w:rsidRPr="00914CC3">
        <w:rPr>
          <w:sz w:val="20"/>
          <w:szCs w:val="20"/>
        </w:rPr>
        <w:t xml:space="preserve"> </w:t>
      </w:r>
      <w:r w:rsidR="00A67692">
        <w:rPr>
          <w:sz w:val="20"/>
          <w:szCs w:val="20"/>
        </w:rPr>
        <w:t>Jennifer Nelson</w:t>
      </w:r>
      <w:r w:rsidR="00A67692">
        <w:rPr>
          <w:sz w:val="20"/>
          <w:szCs w:val="20"/>
        </w:rPr>
        <w:tab/>
      </w:r>
      <w:r w:rsidR="00A67692">
        <w:rPr>
          <w:sz w:val="20"/>
          <w:szCs w:val="20"/>
        </w:rPr>
        <w:tab/>
      </w:r>
      <w:r w:rsidRPr="00914CC3">
        <w:rPr>
          <w:sz w:val="20"/>
          <w:szCs w:val="20"/>
        </w:rPr>
        <w:t>School &amp; Grade Level</w:t>
      </w:r>
      <w:r>
        <w:rPr>
          <w:sz w:val="20"/>
          <w:szCs w:val="20"/>
        </w:rPr>
        <w:t>:</w:t>
      </w:r>
      <w:r w:rsidR="00A67692">
        <w:rPr>
          <w:sz w:val="20"/>
          <w:szCs w:val="20"/>
        </w:rPr>
        <w:t xml:space="preserve">   Valley View Elementary, </w:t>
      </w:r>
      <w:r w:rsidR="002D046D">
        <w:rPr>
          <w:sz w:val="20"/>
          <w:szCs w:val="20"/>
        </w:rPr>
        <w:t xml:space="preserve">Spanish </w:t>
      </w:r>
      <w:r w:rsidR="00A67692">
        <w:rPr>
          <w:sz w:val="20"/>
          <w:szCs w:val="20"/>
        </w:rPr>
        <w:t>4</w:t>
      </w:r>
      <w:proofErr w:type="gramStart"/>
      <w:r w:rsidR="00A67692">
        <w:rPr>
          <w:sz w:val="20"/>
          <w:szCs w:val="20"/>
        </w:rPr>
        <w:t>,5</w:t>
      </w:r>
      <w:proofErr w:type="gramEnd"/>
      <w:r>
        <w:rPr>
          <w:sz w:val="20"/>
          <w:szCs w:val="20"/>
        </w:rPr>
        <w:tab/>
        <w:t xml:space="preserve">   </w:t>
      </w:r>
    </w:p>
    <w:p w:rsidR="008E1050" w:rsidRPr="00914CC3" w:rsidRDefault="008E1050" w:rsidP="008E1050">
      <w:pPr>
        <w:spacing w:after="0" w:line="240" w:lineRule="auto"/>
        <w:rPr>
          <w:b/>
          <w:sz w:val="20"/>
          <w:szCs w:val="20"/>
        </w:rPr>
      </w:pPr>
      <w:r>
        <w:rPr>
          <w:sz w:val="20"/>
          <w:szCs w:val="20"/>
        </w:rPr>
        <w:t xml:space="preserve">Cohort/School District: </w:t>
      </w:r>
      <w:r w:rsidR="00A67692">
        <w:rPr>
          <w:sz w:val="20"/>
          <w:szCs w:val="20"/>
        </w:rPr>
        <w:t xml:space="preserve"> </w:t>
      </w:r>
      <w:proofErr w:type="spellStart"/>
      <w:r w:rsidR="00A67692" w:rsidRPr="00A67692">
        <w:rPr>
          <w:sz w:val="20"/>
          <w:szCs w:val="20"/>
        </w:rPr>
        <w:t>Ashwaubenon</w:t>
      </w:r>
      <w:proofErr w:type="spellEnd"/>
      <w:r w:rsidR="00A67692" w:rsidRPr="00A67692">
        <w:rPr>
          <w:sz w:val="20"/>
          <w:szCs w:val="20"/>
        </w:rPr>
        <w:t xml:space="preserve"> School District</w:t>
      </w:r>
    </w:p>
    <w:p w:rsidR="008E1050" w:rsidRPr="00914CC3" w:rsidRDefault="008E1050" w:rsidP="008E1050">
      <w:pPr>
        <w:spacing w:after="0" w:line="240" w:lineRule="auto"/>
        <w:rPr>
          <w:b/>
          <w:sz w:val="20"/>
          <w:szCs w:val="20"/>
        </w:rPr>
      </w:pPr>
      <w:r w:rsidRPr="00914CC3">
        <w:rPr>
          <w:sz w:val="20"/>
          <w:szCs w:val="20"/>
        </w:rPr>
        <w:t xml:space="preserve">Grant Title: </w:t>
      </w:r>
      <w:r w:rsidR="00A67692">
        <w:rPr>
          <w:sz w:val="20"/>
          <w:szCs w:val="20"/>
        </w:rPr>
        <w:t>Bringing Everyone Together with Technology</w:t>
      </w:r>
    </w:p>
    <w:p w:rsidR="00A67692" w:rsidRDefault="008E1050" w:rsidP="008E1050">
      <w:pPr>
        <w:spacing w:after="0" w:line="240" w:lineRule="auto"/>
        <w:rPr>
          <w:sz w:val="20"/>
          <w:szCs w:val="20"/>
        </w:rPr>
      </w:pPr>
      <w:r w:rsidRPr="00914CC3">
        <w:rPr>
          <w:sz w:val="20"/>
          <w:szCs w:val="20"/>
        </w:rPr>
        <w:t xml:space="preserve">Grantor: </w:t>
      </w:r>
      <w:r w:rsidR="00A67692">
        <w:rPr>
          <w:sz w:val="20"/>
          <w:szCs w:val="20"/>
        </w:rPr>
        <w:t>NEA Foundation</w:t>
      </w:r>
      <w:r w:rsidR="00A67692">
        <w:rPr>
          <w:sz w:val="20"/>
          <w:szCs w:val="20"/>
        </w:rPr>
        <w:tab/>
      </w:r>
    </w:p>
    <w:p w:rsidR="008E1050" w:rsidRDefault="008E1050" w:rsidP="008E1050">
      <w:pPr>
        <w:spacing w:after="0" w:line="240" w:lineRule="auto"/>
        <w:rPr>
          <w:sz w:val="20"/>
          <w:szCs w:val="20"/>
        </w:rPr>
      </w:pPr>
      <w:r w:rsidRPr="00914CC3">
        <w:rPr>
          <w:sz w:val="20"/>
          <w:szCs w:val="20"/>
        </w:rPr>
        <w:t xml:space="preserve">Grantor’s </w:t>
      </w:r>
      <w:proofErr w:type="gramStart"/>
      <w:r w:rsidRPr="00914CC3">
        <w:rPr>
          <w:sz w:val="20"/>
          <w:szCs w:val="20"/>
        </w:rPr>
        <w:t>url</w:t>
      </w:r>
      <w:proofErr w:type="gramEnd"/>
      <w:r w:rsidRPr="00914CC3">
        <w:rPr>
          <w:sz w:val="20"/>
          <w:szCs w:val="20"/>
        </w:rPr>
        <w:t xml:space="preserve">: </w:t>
      </w:r>
      <w:hyperlink r:id="rId5" w:history="1">
        <w:r w:rsidR="00A67692" w:rsidRPr="007B7FF7">
          <w:rPr>
            <w:rStyle w:val="Hyperlink"/>
            <w:sz w:val="20"/>
            <w:szCs w:val="20"/>
          </w:rPr>
          <w:t>http://www.neafoundation.org/pages/educators/grant-programs/student-achievement-grants/</w:t>
        </w:r>
      </w:hyperlink>
    </w:p>
    <w:p w:rsidR="008E1050" w:rsidRPr="00AA2931" w:rsidRDefault="008E1050" w:rsidP="008E1050">
      <w:pPr>
        <w:spacing w:after="0" w:line="240" w:lineRule="auto"/>
      </w:pPr>
    </w:p>
    <w:tbl>
      <w:tblPr>
        <w:tblW w:w="999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90"/>
        <w:gridCol w:w="5310"/>
        <w:gridCol w:w="630"/>
        <w:gridCol w:w="720"/>
        <w:gridCol w:w="720"/>
        <w:gridCol w:w="720"/>
      </w:tblGrid>
      <w:tr w:rsidR="008E1050" w:rsidRPr="009F3991" w:rsidTr="000E353F">
        <w:trPr>
          <w:trHeight w:val="431"/>
        </w:trPr>
        <w:tc>
          <w:tcPr>
            <w:tcW w:w="1890" w:type="dxa"/>
            <w:shd w:val="clear" w:color="auto" w:fill="FFFF99"/>
          </w:tcPr>
          <w:p w:rsidR="008E1050" w:rsidRDefault="008E1050" w:rsidP="000E353F">
            <w:pPr>
              <w:jc w:val="center"/>
              <w:rPr>
                <w:b/>
                <w:sz w:val="20"/>
                <w:szCs w:val="20"/>
              </w:rPr>
            </w:pPr>
          </w:p>
          <w:p w:rsidR="008E1050" w:rsidRPr="0006745E" w:rsidRDefault="008E1050" w:rsidP="000E353F">
            <w:pPr>
              <w:jc w:val="center"/>
              <w:rPr>
                <w:b/>
                <w:sz w:val="20"/>
                <w:szCs w:val="20"/>
              </w:rPr>
            </w:pPr>
            <w:r w:rsidRPr="0006745E">
              <w:rPr>
                <w:sz w:val="20"/>
                <w:szCs w:val="20"/>
              </w:rPr>
              <w:t>Requirement</w:t>
            </w:r>
          </w:p>
        </w:tc>
        <w:tc>
          <w:tcPr>
            <w:tcW w:w="5310" w:type="dxa"/>
            <w:shd w:val="clear" w:color="auto" w:fill="FFFF99"/>
          </w:tcPr>
          <w:p w:rsidR="008E1050" w:rsidRDefault="008E1050" w:rsidP="000E353F">
            <w:pPr>
              <w:jc w:val="center"/>
              <w:rPr>
                <w:b/>
                <w:sz w:val="20"/>
                <w:szCs w:val="20"/>
              </w:rPr>
            </w:pPr>
            <w:r w:rsidRPr="0006745E">
              <w:rPr>
                <w:sz w:val="20"/>
                <w:szCs w:val="20"/>
              </w:rPr>
              <w:t>Criteria</w:t>
            </w:r>
          </w:p>
          <w:p w:rsidR="008E1050" w:rsidRPr="0006745E" w:rsidRDefault="008E1050" w:rsidP="000E353F">
            <w:pPr>
              <w:jc w:val="center"/>
              <w:rPr>
                <w:b/>
                <w:sz w:val="20"/>
                <w:szCs w:val="20"/>
              </w:rPr>
            </w:pPr>
            <w:r>
              <w:rPr>
                <w:sz w:val="20"/>
                <w:szCs w:val="20"/>
              </w:rPr>
              <w:t>Rating Scale:  2= strong 1= average  0= weak</w:t>
            </w:r>
          </w:p>
        </w:tc>
        <w:tc>
          <w:tcPr>
            <w:tcW w:w="630" w:type="dxa"/>
            <w:shd w:val="clear" w:color="auto" w:fill="FFFF99"/>
          </w:tcPr>
          <w:p w:rsidR="008E1050" w:rsidRPr="00D802C4" w:rsidRDefault="008E1050" w:rsidP="000E353F">
            <w:pPr>
              <w:jc w:val="center"/>
              <w:rPr>
                <w:rFonts w:ascii="Rockwell Condensed" w:hAnsi="Rockwell Condensed"/>
                <w:b/>
                <w:sz w:val="16"/>
                <w:szCs w:val="16"/>
              </w:rPr>
            </w:pPr>
            <w:r w:rsidRPr="00D802C4">
              <w:rPr>
                <w:rFonts w:ascii="Rockwell Condensed" w:hAnsi="Rockwell Condensed"/>
                <w:sz w:val="16"/>
                <w:szCs w:val="16"/>
              </w:rPr>
              <w:t>Possible Points</w:t>
            </w:r>
          </w:p>
        </w:tc>
        <w:tc>
          <w:tcPr>
            <w:tcW w:w="720" w:type="dxa"/>
            <w:shd w:val="clear" w:color="auto" w:fill="FFFF99"/>
          </w:tcPr>
          <w:p w:rsidR="008E1050" w:rsidRPr="00D802C4" w:rsidRDefault="008E1050" w:rsidP="000E353F">
            <w:pPr>
              <w:jc w:val="center"/>
              <w:rPr>
                <w:rFonts w:ascii="Rockwell Condensed" w:hAnsi="Rockwell Condensed"/>
                <w:b/>
                <w:sz w:val="16"/>
                <w:szCs w:val="16"/>
              </w:rPr>
            </w:pPr>
            <w:r>
              <w:rPr>
                <w:rFonts w:ascii="Rockwell Condensed" w:hAnsi="Rockwell Condensed"/>
                <w:sz w:val="16"/>
                <w:szCs w:val="16"/>
              </w:rPr>
              <w:t>Peer</w:t>
            </w:r>
          </w:p>
          <w:p w:rsidR="008E1050" w:rsidRPr="00D802C4" w:rsidRDefault="008E1050" w:rsidP="000E353F">
            <w:pPr>
              <w:jc w:val="center"/>
              <w:rPr>
                <w:rFonts w:ascii="Rockwell Condensed" w:hAnsi="Rockwell Condensed"/>
                <w:b/>
                <w:sz w:val="16"/>
                <w:szCs w:val="16"/>
              </w:rPr>
            </w:pPr>
            <w:r>
              <w:rPr>
                <w:rFonts w:ascii="Rockwell Condensed" w:hAnsi="Rockwell Condensed"/>
                <w:sz w:val="16"/>
                <w:szCs w:val="16"/>
              </w:rPr>
              <w:t>Reviewer 1</w:t>
            </w:r>
          </w:p>
        </w:tc>
        <w:tc>
          <w:tcPr>
            <w:tcW w:w="720" w:type="dxa"/>
            <w:shd w:val="clear" w:color="auto" w:fill="FFFF99"/>
          </w:tcPr>
          <w:p w:rsidR="008E1050" w:rsidRPr="00D802C4" w:rsidRDefault="008E1050" w:rsidP="000E353F">
            <w:pPr>
              <w:jc w:val="center"/>
              <w:rPr>
                <w:rFonts w:ascii="Rockwell Condensed" w:hAnsi="Rockwell Condensed"/>
                <w:b/>
                <w:sz w:val="16"/>
                <w:szCs w:val="16"/>
              </w:rPr>
            </w:pPr>
            <w:r w:rsidRPr="00D802C4">
              <w:rPr>
                <w:rFonts w:ascii="Rockwell Condensed" w:hAnsi="Rockwell Condensed"/>
                <w:sz w:val="16"/>
                <w:szCs w:val="16"/>
              </w:rPr>
              <w:t>Peer</w:t>
            </w:r>
          </w:p>
          <w:p w:rsidR="008E1050" w:rsidRPr="00D802C4" w:rsidRDefault="008E1050" w:rsidP="000E353F">
            <w:pPr>
              <w:jc w:val="center"/>
              <w:rPr>
                <w:rFonts w:ascii="Rockwell Condensed" w:hAnsi="Rockwell Condensed"/>
                <w:b/>
                <w:sz w:val="16"/>
                <w:szCs w:val="16"/>
              </w:rPr>
            </w:pPr>
            <w:r>
              <w:rPr>
                <w:rFonts w:ascii="Rockwell Condensed" w:hAnsi="Rockwell Condensed"/>
                <w:sz w:val="16"/>
                <w:szCs w:val="16"/>
              </w:rPr>
              <w:t>Reviewer 2</w:t>
            </w:r>
          </w:p>
        </w:tc>
        <w:tc>
          <w:tcPr>
            <w:tcW w:w="720" w:type="dxa"/>
            <w:shd w:val="clear" w:color="auto" w:fill="FFFF99"/>
          </w:tcPr>
          <w:p w:rsidR="008E1050" w:rsidRPr="00D802C4" w:rsidRDefault="008E1050" w:rsidP="000E353F">
            <w:pPr>
              <w:jc w:val="center"/>
              <w:rPr>
                <w:rFonts w:ascii="Rockwell Condensed" w:hAnsi="Rockwell Condensed"/>
                <w:b/>
                <w:sz w:val="16"/>
                <w:szCs w:val="16"/>
              </w:rPr>
            </w:pPr>
            <w:r w:rsidRPr="00D802C4">
              <w:rPr>
                <w:rFonts w:ascii="Rockwell Condensed" w:hAnsi="Rockwell Condensed"/>
                <w:sz w:val="16"/>
                <w:szCs w:val="16"/>
              </w:rPr>
              <w:t>Prof</w:t>
            </w:r>
          </w:p>
          <w:p w:rsidR="008E1050" w:rsidRPr="00D802C4" w:rsidRDefault="008E1050" w:rsidP="000E353F">
            <w:pPr>
              <w:jc w:val="center"/>
              <w:rPr>
                <w:rFonts w:ascii="Rockwell Condensed" w:hAnsi="Rockwell Condensed"/>
                <w:b/>
                <w:sz w:val="16"/>
                <w:szCs w:val="16"/>
              </w:rPr>
            </w:pPr>
            <w:r>
              <w:rPr>
                <w:rFonts w:ascii="Rockwell Condensed" w:hAnsi="Rockwell Condensed"/>
                <w:sz w:val="16"/>
                <w:szCs w:val="16"/>
              </w:rPr>
              <w:t>Reviewer 3</w:t>
            </w:r>
          </w:p>
        </w:tc>
      </w:tr>
      <w:tr w:rsidR="008E1050" w:rsidRPr="009F3991" w:rsidTr="000E353F">
        <w:trPr>
          <w:trHeight w:val="629"/>
        </w:trPr>
        <w:tc>
          <w:tcPr>
            <w:tcW w:w="1890" w:type="dxa"/>
            <w:shd w:val="clear" w:color="auto" w:fill="DAEEF3" w:themeFill="accent5" w:themeFillTint="33"/>
          </w:tcPr>
          <w:p w:rsidR="008E1050" w:rsidRPr="0006745E" w:rsidRDefault="008E1050" w:rsidP="000E353F">
            <w:pPr>
              <w:spacing w:line="240" w:lineRule="auto"/>
              <w:rPr>
                <w:b/>
                <w:sz w:val="16"/>
                <w:szCs w:val="16"/>
              </w:rPr>
            </w:pPr>
            <w:r w:rsidRPr="0006745E">
              <w:rPr>
                <w:sz w:val="16"/>
                <w:szCs w:val="16"/>
              </w:rPr>
              <w:t>Cover Letter</w:t>
            </w:r>
            <w:r>
              <w:rPr>
                <w:sz w:val="16"/>
                <w:szCs w:val="16"/>
              </w:rPr>
              <w:t xml:space="preserve"> or Fitness</w:t>
            </w:r>
            <w:r w:rsidRPr="0006745E">
              <w:rPr>
                <w:sz w:val="16"/>
                <w:szCs w:val="16"/>
              </w:rPr>
              <w:br/>
              <w:t>Action Assignment 5</w:t>
            </w:r>
          </w:p>
        </w:tc>
        <w:tc>
          <w:tcPr>
            <w:tcW w:w="5310" w:type="dxa"/>
          </w:tcPr>
          <w:p w:rsidR="008E1050" w:rsidRDefault="008E1050" w:rsidP="000E353F">
            <w:pPr>
              <w:pStyle w:val="ListParagraph"/>
              <w:autoSpaceDE w:val="0"/>
              <w:autoSpaceDN w:val="0"/>
              <w:adjustRightInd w:val="0"/>
              <w:spacing w:after="0" w:line="140" w:lineRule="exact"/>
              <w:ind w:left="0"/>
              <w:contextualSpacing/>
              <w:rPr>
                <w:rFonts w:asciiTheme="minorHAnsi" w:hAnsiTheme="minorHAnsi"/>
                <w:sz w:val="16"/>
                <w:szCs w:val="16"/>
              </w:rPr>
            </w:pPr>
          </w:p>
          <w:p w:rsidR="008E1050" w:rsidRPr="002542E7" w:rsidRDefault="008E1050" w:rsidP="000E353F">
            <w:pPr>
              <w:pStyle w:val="ListParagraph"/>
              <w:autoSpaceDE w:val="0"/>
              <w:autoSpaceDN w:val="0"/>
              <w:adjustRightInd w:val="0"/>
              <w:spacing w:after="0" w:line="140" w:lineRule="exact"/>
              <w:ind w:left="0"/>
              <w:contextualSpacing/>
              <w:rPr>
                <w:rFonts w:asciiTheme="minorHAnsi" w:hAnsiTheme="minorHAnsi"/>
                <w:sz w:val="16"/>
                <w:szCs w:val="16"/>
              </w:rPr>
            </w:pPr>
            <w:r>
              <w:rPr>
                <w:rFonts w:asciiTheme="minorHAnsi" w:hAnsiTheme="minorHAnsi"/>
                <w:sz w:val="16"/>
                <w:szCs w:val="16"/>
              </w:rPr>
              <w:t>Attention-grabbing, pointed out project’s uniqueness, explicitly made visi</w:t>
            </w:r>
            <w:r w:rsidRPr="006470FC">
              <w:rPr>
                <w:rFonts w:asciiTheme="minorHAnsi" w:hAnsiTheme="minorHAnsi"/>
                <w:sz w:val="16"/>
                <w:szCs w:val="16"/>
              </w:rPr>
              <w:t>on statement,  irrefutably linked proposed project with grantor’s interests; project has a clear fit with the funder’s priorities and parameters</w:t>
            </w:r>
            <w:r>
              <w:rPr>
                <w:rFonts w:asciiTheme="minorHAnsi" w:hAnsiTheme="minorHAnsi"/>
                <w:sz w:val="16"/>
                <w:szCs w:val="16"/>
              </w:rPr>
              <w:t xml:space="preserve">;  </w:t>
            </w:r>
            <w:r w:rsidRPr="000F7732">
              <w:rPr>
                <w:rFonts w:asciiTheme="minorHAnsi" w:hAnsiTheme="minorHAnsi"/>
                <w:sz w:val="16"/>
                <w:szCs w:val="16"/>
              </w:rPr>
              <w:t>cor</w:t>
            </w:r>
            <w:r>
              <w:rPr>
                <w:rFonts w:asciiTheme="minorHAnsi" w:hAnsiTheme="minorHAnsi"/>
                <w:sz w:val="16"/>
                <w:szCs w:val="16"/>
              </w:rPr>
              <w:t>rectly and consistently followed</w:t>
            </w:r>
            <w:r w:rsidRPr="000F7732">
              <w:rPr>
                <w:rFonts w:asciiTheme="minorHAnsi" w:hAnsiTheme="minorHAnsi"/>
                <w:sz w:val="16"/>
                <w:szCs w:val="16"/>
              </w:rPr>
              <w:t xml:space="preserve"> </w:t>
            </w:r>
            <w:r>
              <w:rPr>
                <w:rFonts w:asciiTheme="minorHAnsi" w:hAnsiTheme="minorHAnsi"/>
                <w:sz w:val="16"/>
                <w:szCs w:val="16"/>
              </w:rPr>
              <w:t>grantor</w:t>
            </w:r>
            <w:r w:rsidRPr="000F7732">
              <w:rPr>
                <w:rFonts w:asciiTheme="minorHAnsi" w:hAnsiTheme="minorHAnsi"/>
                <w:sz w:val="16"/>
                <w:szCs w:val="16"/>
              </w:rPr>
              <w:t>’s format and guidelines; no spelling or grammatical errors</w:t>
            </w:r>
          </w:p>
        </w:tc>
        <w:tc>
          <w:tcPr>
            <w:tcW w:w="630" w:type="dxa"/>
            <w:shd w:val="clear" w:color="auto" w:fill="DAEEF3" w:themeFill="accent5" w:themeFillTint="33"/>
          </w:tcPr>
          <w:p w:rsidR="008E1050" w:rsidRDefault="008E1050" w:rsidP="000E353F">
            <w:pPr>
              <w:jc w:val="center"/>
              <w:rPr>
                <w:sz w:val="16"/>
                <w:szCs w:val="16"/>
              </w:rPr>
            </w:pPr>
          </w:p>
          <w:p w:rsidR="008E1050" w:rsidRPr="009C0720" w:rsidRDefault="008E1050" w:rsidP="000E353F">
            <w:pPr>
              <w:jc w:val="center"/>
              <w:rPr>
                <w:sz w:val="16"/>
                <w:szCs w:val="16"/>
              </w:rPr>
            </w:pPr>
            <w:r>
              <w:rPr>
                <w:sz w:val="16"/>
                <w:szCs w:val="16"/>
              </w:rPr>
              <w:t>2</w:t>
            </w:r>
          </w:p>
        </w:tc>
        <w:tc>
          <w:tcPr>
            <w:tcW w:w="720" w:type="dxa"/>
          </w:tcPr>
          <w:p w:rsidR="008E1050" w:rsidRPr="009C0720" w:rsidRDefault="008E1050" w:rsidP="000E353F">
            <w:pPr>
              <w:rPr>
                <w:sz w:val="16"/>
                <w:szCs w:val="16"/>
              </w:rPr>
            </w:pPr>
          </w:p>
        </w:tc>
        <w:tc>
          <w:tcPr>
            <w:tcW w:w="720" w:type="dxa"/>
          </w:tcPr>
          <w:p w:rsidR="008E1050" w:rsidRPr="009C0720" w:rsidRDefault="008E1050" w:rsidP="000E353F">
            <w:pPr>
              <w:rPr>
                <w:sz w:val="16"/>
                <w:szCs w:val="16"/>
              </w:rPr>
            </w:pPr>
          </w:p>
        </w:tc>
        <w:tc>
          <w:tcPr>
            <w:tcW w:w="720" w:type="dxa"/>
          </w:tcPr>
          <w:p w:rsidR="008E1050" w:rsidRPr="009C0720" w:rsidRDefault="008E1050" w:rsidP="000E353F">
            <w:pPr>
              <w:rPr>
                <w:sz w:val="16"/>
                <w:szCs w:val="16"/>
              </w:rPr>
            </w:pPr>
          </w:p>
        </w:tc>
      </w:tr>
      <w:tr w:rsidR="008E1050" w:rsidRPr="009F3991" w:rsidTr="000E353F">
        <w:trPr>
          <w:trHeight w:val="647"/>
        </w:trPr>
        <w:tc>
          <w:tcPr>
            <w:tcW w:w="1890" w:type="dxa"/>
            <w:shd w:val="clear" w:color="auto" w:fill="D9D9D9" w:themeFill="background1" w:themeFillShade="D9"/>
          </w:tcPr>
          <w:p w:rsidR="008E1050" w:rsidRPr="0006745E" w:rsidRDefault="008E1050" w:rsidP="000E353F">
            <w:pPr>
              <w:spacing w:line="240" w:lineRule="auto"/>
              <w:rPr>
                <w:b/>
                <w:sz w:val="16"/>
                <w:szCs w:val="16"/>
              </w:rPr>
            </w:pPr>
            <w:r w:rsidRPr="0006745E">
              <w:rPr>
                <w:sz w:val="16"/>
                <w:szCs w:val="16"/>
              </w:rPr>
              <w:t xml:space="preserve">Abstract or </w:t>
            </w:r>
            <w:r>
              <w:rPr>
                <w:sz w:val="16"/>
                <w:szCs w:val="16"/>
              </w:rPr>
              <w:t>Summary</w:t>
            </w:r>
            <w:r w:rsidRPr="0006745E">
              <w:rPr>
                <w:sz w:val="16"/>
                <w:szCs w:val="16"/>
              </w:rPr>
              <w:t xml:space="preserve"> Action Assignment 5</w:t>
            </w:r>
          </w:p>
        </w:tc>
        <w:tc>
          <w:tcPr>
            <w:tcW w:w="5310" w:type="dxa"/>
          </w:tcPr>
          <w:p w:rsidR="008E1050" w:rsidRPr="002542E7" w:rsidRDefault="008E1050" w:rsidP="000E353F">
            <w:pPr>
              <w:pStyle w:val="ListParagraph"/>
              <w:autoSpaceDE w:val="0"/>
              <w:autoSpaceDN w:val="0"/>
              <w:adjustRightInd w:val="0"/>
              <w:spacing w:after="0" w:line="140" w:lineRule="exact"/>
              <w:ind w:left="0"/>
              <w:contextualSpacing/>
              <w:rPr>
                <w:rFonts w:asciiTheme="minorHAnsi" w:hAnsiTheme="minorHAnsi"/>
                <w:sz w:val="16"/>
                <w:szCs w:val="16"/>
              </w:rPr>
            </w:pPr>
            <w:r>
              <w:rPr>
                <w:rFonts w:asciiTheme="minorHAnsi" w:hAnsiTheme="minorHAnsi"/>
                <w:sz w:val="16"/>
                <w:szCs w:val="16"/>
              </w:rPr>
              <w:br/>
              <w:t xml:space="preserve">Coherent, concise </w:t>
            </w:r>
            <w:r w:rsidRPr="002542E7">
              <w:rPr>
                <w:rFonts w:asciiTheme="minorHAnsi" w:hAnsiTheme="minorHAnsi"/>
                <w:sz w:val="16"/>
                <w:szCs w:val="16"/>
              </w:rPr>
              <w:t xml:space="preserve">and complete </w:t>
            </w:r>
            <w:r>
              <w:rPr>
                <w:rFonts w:asciiTheme="minorHAnsi" w:hAnsiTheme="minorHAnsi"/>
                <w:sz w:val="16"/>
                <w:szCs w:val="16"/>
              </w:rPr>
              <w:t xml:space="preserve">description of the project- addressing all of the required elements; showed </w:t>
            </w:r>
            <w:r w:rsidRPr="006470FC">
              <w:rPr>
                <w:rFonts w:asciiTheme="minorHAnsi" w:hAnsiTheme="minorHAnsi"/>
                <w:sz w:val="16"/>
                <w:szCs w:val="16"/>
              </w:rPr>
              <w:t>overall value of the project (the relationship</w:t>
            </w:r>
            <w:r>
              <w:rPr>
                <w:rFonts w:asciiTheme="minorHAnsi" w:hAnsiTheme="minorHAnsi"/>
                <w:sz w:val="16"/>
                <w:szCs w:val="16"/>
              </w:rPr>
              <w:t xml:space="preserve"> of benefits to costs) is high;</w:t>
            </w:r>
            <w:r w:rsidRPr="006470FC">
              <w:rPr>
                <w:rFonts w:asciiTheme="minorHAnsi" w:hAnsiTheme="minorHAnsi"/>
                <w:sz w:val="16"/>
                <w:szCs w:val="16"/>
              </w:rPr>
              <w:t xml:space="preserve">  </w:t>
            </w:r>
            <w:r>
              <w:rPr>
                <w:rFonts w:asciiTheme="minorHAnsi" w:hAnsiTheme="minorHAnsi"/>
                <w:sz w:val="16"/>
                <w:szCs w:val="16"/>
              </w:rPr>
              <w:t xml:space="preserve">unique and innovative; </w:t>
            </w:r>
            <w:r w:rsidRPr="002542E7">
              <w:rPr>
                <w:rFonts w:asciiTheme="minorHAnsi" w:hAnsiTheme="minorHAnsi"/>
                <w:sz w:val="16"/>
                <w:szCs w:val="16"/>
              </w:rPr>
              <w:t xml:space="preserve">correctly and consistently followed </w:t>
            </w:r>
            <w:r>
              <w:rPr>
                <w:rFonts w:asciiTheme="minorHAnsi" w:hAnsiTheme="minorHAnsi"/>
                <w:sz w:val="16"/>
                <w:szCs w:val="16"/>
              </w:rPr>
              <w:t>grantor’s</w:t>
            </w:r>
            <w:r w:rsidRPr="002542E7">
              <w:rPr>
                <w:rFonts w:asciiTheme="minorHAnsi" w:hAnsiTheme="minorHAnsi"/>
                <w:sz w:val="16"/>
                <w:szCs w:val="16"/>
              </w:rPr>
              <w:t xml:space="preserve"> format and guidelines; no spelling or grammatical errors</w:t>
            </w:r>
          </w:p>
        </w:tc>
        <w:tc>
          <w:tcPr>
            <w:tcW w:w="630" w:type="dxa"/>
            <w:shd w:val="clear" w:color="auto" w:fill="E5DFEC" w:themeFill="accent4" w:themeFillTint="33"/>
          </w:tcPr>
          <w:p w:rsidR="008E1050" w:rsidRDefault="008E1050" w:rsidP="000E353F">
            <w:pPr>
              <w:jc w:val="center"/>
              <w:rPr>
                <w:sz w:val="16"/>
                <w:szCs w:val="16"/>
              </w:rPr>
            </w:pPr>
          </w:p>
          <w:p w:rsidR="008E1050" w:rsidRPr="009C0720" w:rsidRDefault="008E1050" w:rsidP="00A67692">
            <w:pPr>
              <w:jc w:val="center"/>
              <w:rPr>
                <w:sz w:val="16"/>
                <w:szCs w:val="16"/>
              </w:rPr>
            </w:pPr>
            <w:r>
              <w:rPr>
                <w:sz w:val="16"/>
                <w:szCs w:val="16"/>
              </w:rPr>
              <w:t>2</w:t>
            </w:r>
          </w:p>
        </w:tc>
        <w:tc>
          <w:tcPr>
            <w:tcW w:w="720" w:type="dxa"/>
          </w:tcPr>
          <w:p w:rsidR="008E1050" w:rsidRPr="009C0720" w:rsidRDefault="008E1050" w:rsidP="000E353F">
            <w:pPr>
              <w:rPr>
                <w:sz w:val="16"/>
                <w:szCs w:val="16"/>
              </w:rPr>
            </w:pPr>
          </w:p>
        </w:tc>
        <w:tc>
          <w:tcPr>
            <w:tcW w:w="720" w:type="dxa"/>
          </w:tcPr>
          <w:p w:rsidR="008E1050" w:rsidRPr="009C0720" w:rsidRDefault="008E1050" w:rsidP="000E353F">
            <w:pPr>
              <w:rPr>
                <w:sz w:val="16"/>
                <w:szCs w:val="16"/>
              </w:rPr>
            </w:pPr>
          </w:p>
        </w:tc>
        <w:tc>
          <w:tcPr>
            <w:tcW w:w="720" w:type="dxa"/>
          </w:tcPr>
          <w:p w:rsidR="008E1050" w:rsidRPr="009C0720" w:rsidRDefault="008E1050" w:rsidP="000E353F">
            <w:pPr>
              <w:rPr>
                <w:sz w:val="16"/>
                <w:szCs w:val="16"/>
              </w:rPr>
            </w:pPr>
          </w:p>
        </w:tc>
      </w:tr>
      <w:tr w:rsidR="008E1050" w:rsidRPr="009F3991" w:rsidTr="000E353F">
        <w:trPr>
          <w:trHeight w:val="638"/>
        </w:trPr>
        <w:tc>
          <w:tcPr>
            <w:tcW w:w="1890" w:type="dxa"/>
            <w:shd w:val="clear" w:color="auto" w:fill="FFCCFF"/>
          </w:tcPr>
          <w:p w:rsidR="008E1050" w:rsidRPr="0006745E" w:rsidRDefault="008E1050" w:rsidP="000E353F">
            <w:pPr>
              <w:spacing w:line="240" w:lineRule="auto"/>
              <w:rPr>
                <w:b/>
                <w:sz w:val="16"/>
                <w:szCs w:val="16"/>
              </w:rPr>
            </w:pPr>
            <w:r w:rsidRPr="0006745E">
              <w:rPr>
                <w:sz w:val="16"/>
                <w:szCs w:val="16"/>
              </w:rPr>
              <w:t xml:space="preserve">Statement of Need Action Assignment </w:t>
            </w:r>
            <w:r>
              <w:rPr>
                <w:sz w:val="16"/>
                <w:szCs w:val="16"/>
              </w:rPr>
              <w:t>1</w:t>
            </w:r>
          </w:p>
        </w:tc>
        <w:tc>
          <w:tcPr>
            <w:tcW w:w="5310" w:type="dxa"/>
          </w:tcPr>
          <w:p w:rsidR="008E1050" w:rsidRDefault="008E1050" w:rsidP="000E353F">
            <w:pPr>
              <w:pStyle w:val="ListParagraph"/>
              <w:autoSpaceDE w:val="0"/>
              <w:autoSpaceDN w:val="0"/>
              <w:adjustRightInd w:val="0"/>
              <w:spacing w:after="0" w:line="140" w:lineRule="exact"/>
              <w:ind w:left="0"/>
              <w:contextualSpacing/>
              <w:rPr>
                <w:rFonts w:asciiTheme="minorHAnsi" w:eastAsiaTheme="minorHAnsi" w:hAnsiTheme="minorHAnsi"/>
                <w:sz w:val="16"/>
                <w:szCs w:val="16"/>
              </w:rPr>
            </w:pPr>
          </w:p>
          <w:p w:rsidR="008E1050" w:rsidRPr="00A67692" w:rsidRDefault="008E1050" w:rsidP="000E353F">
            <w:pPr>
              <w:pStyle w:val="ListParagraph"/>
              <w:autoSpaceDE w:val="0"/>
              <w:autoSpaceDN w:val="0"/>
              <w:adjustRightInd w:val="0"/>
              <w:spacing w:after="0" w:line="140" w:lineRule="exact"/>
              <w:ind w:left="0"/>
              <w:contextualSpacing/>
              <w:rPr>
                <w:rFonts w:asciiTheme="minorHAnsi" w:hAnsiTheme="minorHAnsi"/>
                <w:sz w:val="18"/>
                <w:szCs w:val="18"/>
              </w:rPr>
            </w:pPr>
            <w:r>
              <w:rPr>
                <w:rFonts w:asciiTheme="minorHAnsi" w:hAnsiTheme="minorHAnsi"/>
                <w:sz w:val="16"/>
                <w:szCs w:val="16"/>
              </w:rPr>
              <w:t>demonstrated an urgent need</w:t>
            </w:r>
            <w:r w:rsidRPr="00FB6CFF">
              <w:rPr>
                <w:rFonts w:asciiTheme="minorHAnsi" w:hAnsiTheme="minorHAnsi"/>
                <w:sz w:val="16"/>
                <w:szCs w:val="16"/>
              </w:rPr>
              <w:t xml:space="preserve"> using </w:t>
            </w:r>
            <w:r>
              <w:rPr>
                <w:rFonts w:asciiTheme="minorHAnsi" w:hAnsiTheme="minorHAnsi"/>
                <w:sz w:val="16"/>
                <w:szCs w:val="16"/>
              </w:rPr>
              <w:t>recent</w:t>
            </w:r>
            <w:r w:rsidRPr="00FB6CFF">
              <w:rPr>
                <w:rFonts w:asciiTheme="minorHAnsi" w:hAnsiTheme="minorHAnsi"/>
                <w:sz w:val="16"/>
                <w:szCs w:val="16"/>
              </w:rPr>
              <w:t xml:space="preserve"> data, case </w:t>
            </w:r>
            <w:r>
              <w:rPr>
                <w:rFonts w:asciiTheme="minorHAnsi" w:hAnsiTheme="minorHAnsi"/>
                <w:sz w:val="16"/>
                <w:szCs w:val="16"/>
              </w:rPr>
              <w:t xml:space="preserve">studies, interviews, survey  results, media attention, etc. </w:t>
            </w:r>
            <w:r w:rsidRPr="00FB6CFF">
              <w:rPr>
                <w:rFonts w:asciiTheme="minorHAnsi" w:eastAsiaTheme="minorHAnsi" w:hAnsiTheme="minorHAnsi"/>
                <w:sz w:val="16"/>
                <w:szCs w:val="16"/>
              </w:rPr>
              <w:t>supported statement</w:t>
            </w:r>
            <w:r>
              <w:rPr>
                <w:rFonts w:asciiTheme="minorHAnsi" w:eastAsiaTheme="minorHAnsi" w:hAnsiTheme="minorHAnsi"/>
                <w:sz w:val="16"/>
                <w:szCs w:val="16"/>
              </w:rPr>
              <w:t>s</w:t>
            </w:r>
            <w:r w:rsidRPr="00FB6CFF">
              <w:rPr>
                <w:rFonts w:asciiTheme="minorHAnsi" w:eastAsiaTheme="minorHAnsi" w:hAnsiTheme="minorHAnsi"/>
                <w:sz w:val="16"/>
                <w:szCs w:val="16"/>
              </w:rPr>
              <w:t xml:space="preserve"> with references (literature review), </w:t>
            </w:r>
            <w:r w:rsidRPr="00FB6CFF">
              <w:rPr>
                <w:rFonts w:asciiTheme="minorHAnsi" w:hAnsiTheme="minorHAnsi"/>
                <w:sz w:val="16"/>
                <w:szCs w:val="16"/>
              </w:rPr>
              <w:t>correctly and consistently followed grantor’s format and guidelines; no spelling or grammatical errors</w:t>
            </w:r>
          </w:p>
        </w:tc>
        <w:tc>
          <w:tcPr>
            <w:tcW w:w="630" w:type="dxa"/>
            <w:shd w:val="clear" w:color="auto" w:fill="F2DBDB" w:themeFill="accent2" w:themeFillTint="33"/>
          </w:tcPr>
          <w:p w:rsidR="008E1050" w:rsidRDefault="008E1050" w:rsidP="000E353F">
            <w:pPr>
              <w:jc w:val="center"/>
              <w:rPr>
                <w:sz w:val="16"/>
                <w:szCs w:val="16"/>
              </w:rPr>
            </w:pPr>
          </w:p>
          <w:p w:rsidR="008E1050" w:rsidRPr="009C0720" w:rsidRDefault="008E1050" w:rsidP="000E353F">
            <w:pPr>
              <w:jc w:val="center"/>
              <w:rPr>
                <w:sz w:val="16"/>
                <w:szCs w:val="16"/>
              </w:rPr>
            </w:pPr>
            <w:r>
              <w:rPr>
                <w:sz w:val="16"/>
                <w:szCs w:val="16"/>
              </w:rPr>
              <w:t>2</w:t>
            </w:r>
          </w:p>
        </w:tc>
        <w:tc>
          <w:tcPr>
            <w:tcW w:w="720" w:type="dxa"/>
          </w:tcPr>
          <w:p w:rsidR="008E1050" w:rsidRPr="009C0720" w:rsidRDefault="008E1050" w:rsidP="000E353F">
            <w:pPr>
              <w:rPr>
                <w:sz w:val="16"/>
                <w:szCs w:val="16"/>
              </w:rPr>
            </w:pPr>
          </w:p>
        </w:tc>
        <w:tc>
          <w:tcPr>
            <w:tcW w:w="720" w:type="dxa"/>
          </w:tcPr>
          <w:p w:rsidR="008E1050" w:rsidRPr="009C0720" w:rsidRDefault="008E1050" w:rsidP="000E353F">
            <w:pPr>
              <w:rPr>
                <w:sz w:val="16"/>
                <w:szCs w:val="16"/>
              </w:rPr>
            </w:pPr>
          </w:p>
        </w:tc>
        <w:tc>
          <w:tcPr>
            <w:tcW w:w="720" w:type="dxa"/>
          </w:tcPr>
          <w:p w:rsidR="008E1050" w:rsidRPr="009C0720" w:rsidRDefault="008E1050" w:rsidP="000E353F">
            <w:pPr>
              <w:rPr>
                <w:sz w:val="16"/>
                <w:szCs w:val="16"/>
              </w:rPr>
            </w:pPr>
          </w:p>
        </w:tc>
      </w:tr>
      <w:tr w:rsidR="008E1050" w:rsidRPr="009F3991" w:rsidTr="000E353F">
        <w:trPr>
          <w:trHeight w:val="512"/>
        </w:trPr>
        <w:tc>
          <w:tcPr>
            <w:tcW w:w="1890" w:type="dxa"/>
            <w:shd w:val="clear" w:color="auto" w:fill="D9D9D9" w:themeFill="background1" w:themeFillShade="D9"/>
          </w:tcPr>
          <w:p w:rsidR="008E1050" w:rsidRPr="0006745E" w:rsidRDefault="008E1050" w:rsidP="000E353F">
            <w:pPr>
              <w:spacing w:line="240" w:lineRule="auto"/>
              <w:rPr>
                <w:b/>
                <w:sz w:val="16"/>
                <w:szCs w:val="16"/>
              </w:rPr>
            </w:pPr>
            <w:r w:rsidRPr="0006745E">
              <w:rPr>
                <w:sz w:val="16"/>
                <w:szCs w:val="16"/>
              </w:rPr>
              <w:t xml:space="preserve">Goals </w:t>
            </w:r>
            <w:r>
              <w:rPr>
                <w:sz w:val="16"/>
                <w:szCs w:val="16"/>
              </w:rPr>
              <w:t>&amp; Objectives Action Assignment 1</w:t>
            </w:r>
          </w:p>
        </w:tc>
        <w:tc>
          <w:tcPr>
            <w:tcW w:w="5310" w:type="dxa"/>
          </w:tcPr>
          <w:p w:rsidR="008E1050" w:rsidRPr="002542E7" w:rsidRDefault="008E1050" w:rsidP="000E353F">
            <w:pPr>
              <w:pStyle w:val="ListParagraph"/>
              <w:autoSpaceDE w:val="0"/>
              <w:autoSpaceDN w:val="0"/>
              <w:adjustRightInd w:val="0"/>
              <w:spacing w:after="0" w:line="140" w:lineRule="exact"/>
              <w:ind w:left="0"/>
              <w:contextualSpacing/>
              <w:rPr>
                <w:rFonts w:asciiTheme="minorHAnsi" w:eastAsiaTheme="minorHAnsi" w:hAnsiTheme="minorHAnsi"/>
                <w:sz w:val="16"/>
                <w:szCs w:val="16"/>
              </w:rPr>
            </w:pPr>
          </w:p>
          <w:p w:rsidR="008E1050" w:rsidRDefault="008E1050" w:rsidP="000E353F">
            <w:pPr>
              <w:pStyle w:val="ListParagraph"/>
              <w:autoSpaceDE w:val="0"/>
              <w:autoSpaceDN w:val="0"/>
              <w:adjustRightInd w:val="0"/>
              <w:spacing w:after="0" w:line="140" w:lineRule="exact"/>
              <w:ind w:left="0"/>
              <w:contextualSpacing/>
              <w:rPr>
                <w:rFonts w:asciiTheme="minorHAnsi" w:eastAsiaTheme="minorHAnsi" w:hAnsiTheme="minorHAnsi"/>
                <w:sz w:val="16"/>
                <w:szCs w:val="16"/>
              </w:rPr>
            </w:pPr>
            <w:r w:rsidRPr="00DC621A">
              <w:rPr>
                <w:rFonts w:asciiTheme="minorHAnsi" w:eastAsiaTheme="minorHAnsi" w:hAnsiTheme="minorHAnsi"/>
                <w:b/>
                <w:sz w:val="16"/>
                <w:szCs w:val="16"/>
              </w:rPr>
              <w:t>S</w:t>
            </w:r>
            <w:r>
              <w:rPr>
                <w:rFonts w:asciiTheme="minorHAnsi" w:eastAsiaTheme="minorHAnsi" w:hAnsiTheme="minorHAnsi"/>
                <w:sz w:val="16"/>
                <w:szCs w:val="16"/>
              </w:rPr>
              <w:t xml:space="preserve">pecific, </w:t>
            </w:r>
            <w:r w:rsidRPr="00DC621A">
              <w:rPr>
                <w:rFonts w:asciiTheme="minorHAnsi" w:eastAsiaTheme="minorHAnsi" w:hAnsiTheme="minorHAnsi"/>
                <w:b/>
                <w:sz w:val="16"/>
                <w:szCs w:val="16"/>
              </w:rPr>
              <w:t>m</w:t>
            </w:r>
            <w:r>
              <w:rPr>
                <w:rFonts w:asciiTheme="minorHAnsi" w:eastAsiaTheme="minorHAnsi" w:hAnsiTheme="minorHAnsi"/>
                <w:sz w:val="16"/>
                <w:szCs w:val="16"/>
              </w:rPr>
              <w:t xml:space="preserve">easurable, </w:t>
            </w:r>
            <w:r w:rsidRPr="00DC621A">
              <w:rPr>
                <w:rFonts w:asciiTheme="minorHAnsi" w:eastAsiaTheme="minorHAnsi" w:hAnsiTheme="minorHAnsi"/>
                <w:b/>
                <w:sz w:val="16"/>
                <w:szCs w:val="16"/>
              </w:rPr>
              <w:t>a</w:t>
            </w:r>
            <w:r>
              <w:rPr>
                <w:rFonts w:asciiTheme="minorHAnsi" w:eastAsiaTheme="minorHAnsi" w:hAnsiTheme="minorHAnsi"/>
                <w:sz w:val="16"/>
                <w:szCs w:val="16"/>
              </w:rPr>
              <w:t xml:space="preserve">chievable, </w:t>
            </w:r>
            <w:r w:rsidRPr="00DC621A">
              <w:rPr>
                <w:rFonts w:asciiTheme="minorHAnsi" w:eastAsiaTheme="minorHAnsi" w:hAnsiTheme="minorHAnsi"/>
                <w:b/>
                <w:sz w:val="16"/>
                <w:szCs w:val="16"/>
              </w:rPr>
              <w:t>r</w:t>
            </w:r>
            <w:r>
              <w:rPr>
                <w:rFonts w:asciiTheme="minorHAnsi" w:eastAsiaTheme="minorHAnsi" w:hAnsiTheme="minorHAnsi"/>
                <w:sz w:val="16"/>
                <w:szCs w:val="16"/>
              </w:rPr>
              <w:t xml:space="preserve">elevant and </w:t>
            </w:r>
            <w:r w:rsidRPr="00DC621A">
              <w:rPr>
                <w:rFonts w:asciiTheme="minorHAnsi" w:eastAsiaTheme="minorHAnsi" w:hAnsiTheme="minorHAnsi"/>
                <w:b/>
                <w:sz w:val="16"/>
                <w:szCs w:val="16"/>
              </w:rPr>
              <w:t>t</w:t>
            </w:r>
            <w:r>
              <w:rPr>
                <w:rFonts w:asciiTheme="minorHAnsi" w:eastAsiaTheme="minorHAnsi" w:hAnsiTheme="minorHAnsi"/>
                <w:sz w:val="16"/>
                <w:szCs w:val="16"/>
              </w:rPr>
              <w:t>ime-bound goals and objectives</w:t>
            </w:r>
            <w:r w:rsidRPr="002542E7">
              <w:rPr>
                <w:rFonts w:asciiTheme="minorHAnsi" w:eastAsiaTheme="minorHAnsi" w:hAnsiTheme="minorHAnsi"/>
                <w:sz w:val="16"/>
                <w:szCs w:val="16"/>
              </w:rPr>
              <w:t xml:space="preserve">; </w:t>
            </w:r>
          </w:p>
          <w:p w:rsidR="008E1050" w:rsidRPr="002542E7" w:rsidRDefault="008E1050" w:rsidP="000E353F">
            <w:pPr>
              <w:pStyle w:val="ListParagraph"/>
              <w:autoSpaceDE w:val="0"/>
              <w:autoSpaceDN w:val="0"/>
              <w:adjustRightInd w:val="0"/>
              <w:spacing w:after="0" w:line="140" w:lineRule="exact"/>
              <w:ind w:left="0"/>
              <w:contextualSpacing/>
              <w:rPr>
                <w:rFonts w:asciiTheme="minorHAnsi" w:hAnsiTheme="minorHAnsi"/>
                <w:sz w:val="16"/>
                <w:szCs w:val="16"/>
              </w:rPr>
            </w:pPr>
            <w:r w:rsidRPr="002542E7">
              <w:rPr>
                <w:rFonts w:asciiTheme="minorHAnsi" w:hAnsiTheme="minorHAnsi"/>
                <w:sz w:val="16"/>
                <w:szCs w:val="16"/>
              </w:rPr>
              <w:t xml:space="preserve">correctly and consistently followed </w:t>
            </w:r>
            <w:r>
              <w:rPr>
                <w:rFonts w:asciiTheme="minorHAnsi" w:hAnsiTheme="minorHAnsi"/>
                <w:sz w:val="16"/>
                <w:szCs w:val="16"/>
              </w:rPr>
              <w:t>grantor’s</w:t>
            </w:r>
            <w:r w:rsidRPr="002542E7">
              <w:rPr>
                <w:rFonts w:asciiTheme="minorHAnsi" w:hAnsiTheme="minorHAnsi"/>
                <w:sz w:val="16"/>
                <w:szCs w:val="16"/>
              </w:rPr>
              <w:t xml:space="preserve"> format and guidelines; no spelling or grammatical errors</w:t>
            </w:r>
          </w:p>
        </w:tc>
        <w:tc>
          <w:tcPr>
            <w:tcW w:w="630" w:type="dxa"/>
            <w:shd w:val="clear" w:color="auto" w:fill="D9D9D9" w:themeFill="background1" w:themeFillShade="D9"/>
          </w:tcPr>
          <w:p w:rsidR="008E1050" w:rsidRDefault="008E1050" w:rsidP="000E353F">
            <w:pPr>
              <w:jc w:val="center"/>
              <w:rPr>
                <w:sz w:val="16"/>
                <w:szCs w:val="16"/>
              </w:rPr>
            </w:pPr>
          </w:p>
          <w:p w:rsidR="008E1050" w:rsidRPr="009C0720" w:rsidRDefault="008E1050" w:rsidP="000E353F">
            <w:pPr>
              <w:jc w:val="center"/>
              <w:rPr>
                <w:sz w:val="16"/>
                <w:szCs w:val="16"/>
              </w:rPr>
            </w:pPr>
            <w:r>
              <w:rPr>
                <w:sz w:val="16"/>
                <w:szCs w:val="16"/>
              </w:rPr>
              <w:t>2</w:t>
            </w:r>
          </w:p>
        </w:tc>
        <w:tc>
          <w:tcPr>
            <w:tcW w:w="720" w:type="dxa"/>
          </w:tcPr>
          <w:p w:rsidR="008E1050" w:rsidRPr="009C0720" w:rsidRDefault="008E1050" w:rsidP="000E353F">
            <w:pPr>
              <w:rPr>
                <w:sz w:val="16"/>
                <w:szCs w:val="16"/>
              </w:rPr>
            </w:pPr>
          </w:p>
        </w:tc>
        <w:tc>
          <w:tcPr>
            <w:tcW w:w="720" w:type="dxa"/>
          </w:tcPr>
          <w:p w:rsidR="008E1050" w:rsidRPr="009C0720" w:rsidRDefault="008E1050" w:rsidP="000E353F">
            <w:pPr>
              <w:rPr>
                <w:sz w:val="16"/>
                <w:szCs w:val="16"/>
              </w:rPr>
            </w:pPr>
          </w:p>
        </w:tc>
        <w:tc>
          <w:tcPr>
            <w:tcW w:w="720" w:type="dxa"/>
          </w:tcPr>
          <w:p w:rsidR="008E1050" w:rsidRPr="009C0720" w:rsidRDefault="008E1050" w:rsidP="000E353F">
            <w:pPr>
              <w:rPr>
                <w:sz w:val="16"/>
                <w:szCs w:val="16"/>
              </w:rPr>
            </w:pPr>
          </w:p>
        </w:tc>
      </w:tr>
      <w:tr w:rsidR="008E1050" w:rsidRPr="009F3991" w:rsidTr="000E353F">
        <w:trPr>
          <w:trHeight w:val="728"/>
        </w:trPr>
        <w:tc>
          <w:tcPr>
            <w:tcW w:w="1890" w:type="dxa"/>
            <w:shd w:val="clear" w:color="auto" w:fill="CCFFCC"/>
          </w:tcPr>
          <w:p w:rsidR="008E1050" w:rsidRDefault="008E1050" w:rsidP="000E353F">
            <w:pPr>
              <w:spacing w:line="240" w:lineRule="auto"/>
              <w:rPr>
                <w:b/>
                <w:sz w:val="16"/>
                <w:szCs w:val="16"/>
              </w:rPr>
            </w:pPr>
            <w:r>
              <w:rPr>
                <w:sz w:val="16"/>
                <w:szCs w:val="16"/>
              </w:rPr>
              <w:t>Sound Methodologies w/</w:t>
            </w:r>
            <w:r w:rsidR="00A67692">
              <w:rPr>
                <w:sz w:val="16"/>
                <w:szCs w:val="16"/>
              </w:rPr>
              <w:t xml:space="preserve"> </w:t>
            </w:r>
            <w:r>
              <w:rPr>
                <w:sz w:val="16"/>
                <w:szCs w:val="16"/>
              </w:rPr>
              <w:t>Technology Integration</w:t>
            </w:r>
            <w:r w:rsidRPr="0006745E">
              <w:rPr>
                <w:sz w:val="16"/>
                <w:szCs w:val="16"/>
              </w:rPr>
              <w:br/>
              <w:t xml:space="preserve">Action Assignment </w:t>
            </w:r>
            <w:r>
              <w:rPr>
                <w:sz w:val="16"/>
                <w:szCs w:val="16"/>
              </w:rPr>
              <w:t>1</w:t>
            </w:r>
          </w:p>
        </w:tc>
        <w:tc>
          <w:tcPr>
            <w:tcW w:w="5310" w:type="dxa"/>
          </w:tcPr>
          <w:p w:rsidR="008E1050" w:rsidRDefault="008E1050" w:rsidP="000E353F">
            <w:pPr>
              <w:pStyle w:val="ListParagraph"/>
              <w:autoSpaceDE w:val="0"/>
              <w:autoSpaceDN w:val="0"/>
              <w:adjustRightInd w:val="0"/>
              <w:spacing w:after="0" w:line="140" w:lineRule="exact"/>
              <w:ind w:left="0"/>
              <w:contextualSpacing/>
              <w:rPr>
                <w:rFonts w:asciiTheme="minorHAnsi" w:hAnsiTheme="minorHAnsi"/>
                <w:sz w:val="16"/>
                <w:szCs w:val="16"/>
              </w:rPr>
            </w:pPr>
          </w:p>
          <w:p w:rsidR="008E1050" w:rsidRPr="002542E7" w:rsidRDefault="008E1050" w:rsidP="000E353F">
            <w:pPr>
              <w:pStyle w:val="ListParagraph"/>
              <w:autoSpaceDE w:val="0"/>
              <w:autoSpaceDN w:val="0"/>
              <w:adjustRightInd w:val="0"/>
              <w:spacing w:after="0" w:line="140" w:lineRule="exact"/>
              <w:ind w:left="0"/>
              <w:contextualSpacing/>
              <w:rPr>
                <w:rFonts w:asciiTheme="minorHAnsi" w:hAnsiTheme="minorHAnsi"/>
                <w:sz w:val="16"/>
                <w:szCs w:val="16"/>
              </w:rPr>
            </w:pPr>
            <w:r>
              <w:rPr>
                <w:rFonts w:asciiTheme="minorHAnsi" w:hAnsiTheme="minorHAnsi"/>
                <w:sz w:val="16"/>
                <w:szCs w:val="16"/>
              </w:rPr>
              <w:t xml:space="preserve">Described specific activities and procedures, included who will what, how and when,  with corresponding expected outcomes for each activity with innovative use of emerging technologies; </w:t>
            </w:r>
            <w:r w:rsidRPr="002542E7">
              <w:rPr>
                <w:rFonts w:asciiTheme="minorHAnsi" w:hAnsiTheme="minorHAnsi"/>
                <w:sz w:val="16"/>
                <w:szCs w:val="16"/>
              </w:rPr>
              <w:t xml:space="preserve"> correctly and consistently followed </w:t>
            </w:r>
            <w:r>
              <w:rPr>
                <w:rFonts w:asciiTheme="minorHAnsi" w:hAnsiTheme="minorHAnsi"/>
                <w:sz w:val="16"/>
                <w:szCs w:val="16"/>
              </w:rPr>
              <w:t>grantor’s</w:t>
            </w:r>
            <w:r w:rsidRPr="002542E7">
              <w:rPr>
                <w:rFonts w:asciiTheme="minorHAnsi" w:hAnsiTheme="minorHAnsi"/>
                <w:sz w:val="16"/>
                <w:szCs w:val="16"/>
              </w:rPr>
              <w:t xml:space="preserve"> format and guidelines; no spelling or grammatical errors</w:t>
            </w:r>
          </w:p>
        </w:tc>
        <w:tc>
          <w:tcPr>
            <w:tcW w:w="630" w:type="dxa"/>
            <w:shd w:val="clear" w:color="auto" w:fill="CCFFFF"/>
          </w:tcPr>
          <w:p w:rsidR="008E1050" w:rsidRDefault="008E1050" w:rsidP="000E353F">
            <w:pPr>
              <w:jc w:val="center"/>
              <w:rPr>
                <w:sz w:val="16"/>
                <w:szCs w:val="16"/>
              </w:rPr>
            </w:pPr>
          </w:p>
          <w:p w:rsidR="008E1050" w:rsidRDefault="008E1050" w:rsidP="000E353F">
            <w:pPr>
              <w:jc w:val="center"/>
              <w:rPr>
                <w:sz w:val="16"/>
                <w:szCs w:val="16"/>
              </w:rPr>
            </w:pPr>
            <w:r>
              <w:rPr>
                <w:sz w:val="16"/>
                <w:szCs w:val="16"/>
              </w:rPr>
              <w:t>2</w:t>
            </w:r>
          </w:p>
        </w:tc>
        <w:tc>
          <w:tcPr>
            <w:tcW w:w="720" w:type="dxa"/>
          </w:tcPr>
          <w:p w:rsidR="008E1050" w:rsidRPr="009C0720" w:rsidRDefault="008E1050" w:rsidP="000E353F">
            <w:pPr>
              <w:rPr>
                <w:sz w:val="16"/>
                <w:szCs w:val="16"/>
              </w:rPr>
            </w:pPr>
          </w:p>
        </w:tc>
        <w:tc>
          <w:tcPr>
            <w:tcW w:w="720" w:type="dxa"/>
          </w:tcPr>
          <w:p w:rsidR="008E1050" w:rsidRPr="009C0720" w:rsidRDefault="008E1050" w:rsidP="000E353F">
            <w:pPr>
              <w:rPr>
                <w:sz w:val="16"/>
                <w:szCs w:val="16"/>
              </w:rPr>
            </w:pPr>
          </w:p>
        </w:tc>
        <w:tc>
          <w:tcPr>
            <w:tcW w:w="720" w:type="dxa"/>
          </w:tcPr>
          <w:p w:rsidR="008E1050" w:rsidRPr="009C0720" w:rsidRDefault="008E1050" w:rsidP="000E353F">
            <w:pPr>
              <w:rPr>
                <w:sz w:val="16"/>
                <w:szCs w:val="16"/>
              </w:rPr>
            </w:pPr>
          </w:p>
        </w:tc>
      </w:tr>
      <w:tr w:rsidR="008E1050" w:rsidRPr="009F3991" w:rsidTr="000E353F">
        <w:trPr>
          <w:trHeight w:val="728"/>
        </w:trPr>
        <w:tc>
          <w:tcPr>
            <w:tcW w:w="1890" w:type="dxa"/>
            <w:shd w:val="clear" w:color="auto" w:fill="CCFF99"/>
          </w:tcPr>
          <w:p w:rsidR="008E1050" w:rsidRPr="0006745E" w:rsidRDefault="008E1050" w:rsidP="000E353F">
            <w:pPr>
              <w:spacing w:line="240" w:lineRule="auto"/>
              <w:rPr>
                <w:b/>
                <w:sz w:val="16"/>
                <w:szCs w:val="16"/>
              </w:rPr>
            </w:pPr>
            <w:r>
              <w:rPr>
                <w:sz w:val="16"/>
                <w:szCs w:val="16"/>
              </w:rPr>
              <w:t>Organizational Credibility</w:t>
            </w:r>
            <w:r w:rsidRPr="0006745E">
              <w:rPr>
                <w:sz w:val="16"/>
                <w:szCs w:val="16"/>
              </w:rPr>
              <w:br/>
              <w:t xml:space="preserve">Action Assignment </w:t>
            </w:r>
            <w:r>
              <w:rPr>
                <w:sz w:val="16"/>
                <w:szCs w:val="16"/>
              </w:rPr>
              <w:t>4</w:t>
            </w:r>
          </w:p>
        </w:tc>
        <w:tc>
          <w:tcPr>
            <w:tcW w:w="5310" w:type="dxa"/>
          </w:tcPr>
          <w:p w:rsidR="008E1050" w:rsidRPr="002542E7" w:rsidRDefault="008E1050" w:rsidP="000E353F">
            <w:pPr>
              <w:pStyle w:val="ListParagraph"/>
              <w:autoSpaceDE w:val="0"/>
              <w:autoSpaceDN w:val="0"/>
              <w:adjustRightInd w:val="0"/>
              <w:spacing w:after="0" w:line="140" w:lineRule="exact"/>
              <w:ind w:left="0"/>
              <w:contextualSpacing/>
              <w:rPr>
                <w:rFonts w:asciiTheme="minorHAnsi" w:hAnsiTheme="minorHAnsi"/>
                <w:sz w:val="16"/>
                <w:szCs w:val="16"/>
              </w:rPr>
            </w:pPr>
          </w:p>
          <w:p w:rsidR="008E1050" w:rsidRPr="002542E7" w:rsidRDefault="008E1050" w:rsidP="000E353F">
            <w:pPr>
              <w:pStyle w:val="ListParagraph"/>
              <w:autoSpaceDE w:val="0"/>
              <w:autoSpaceDN w:val="0"/>
              <w:adjustRightInd w:val="0"/>
              <w:spacing w:after="0" w:line="140" w:lineRule="exact"/>
              <w:ind w:left="0"/>
              <w:contextualSpacing/>
              <w:rPr>
                <w:rFonts w:asciiTheme="minorHAnsi" w:hAnsiTheme="minorHAnsi"/>
                <w:sz w:val="16"/>
                <w:szCs w:val="16"/>
              </w:rPr>
            </w:pPr>
            <w:r>
              <w:rPr>
                <w:rFonts w:asciiTheme="minorHAnsi" w:hAnsiTheme="minorHAnsi"/>
                <w:sz w:val="16"/>
                <w:szCs w:val="16"/>
              </w:rPr>
              <w:t>Demonstrated institutional support by stating mission of the organization, history, leadership and programs that relate to the project being proposed; convincingly established the capacity of the organization to undertake the proposed project; attached signed assurances, updated vita of key personnel</w:t>
            </w:r>
          </w:p>
        </w:tc>
        <w:tc>
          <w:tcPr>
            <w:tcW w:w="630" w:type="dxa"/>
            <w:shd w:val="clear" w:color="auto" w:fill="CCFF99"/>
          </w:tcPr>
          <w:p w:rsidR="008E1050" w:rsidRDefault="008E1050" w:rsidP="000E353F">
            <w:pPr>
              <w:jc w:val="center"/>
              <w:rPr>
                <w:sz w:val="16"/>
                <w:szCs w:val="16"/>
              </w:rPr>
            </w:pPr>
          </w:p>
          <w:p w:rsidR="008E1050" w:rsidRPr="009C0720" w:rsidRDefault="008E1050" w:rsidP="000E353F">
            <w:pPr>
              <w:jc w:val="center"/>
              <w:rPr>
                <w:sz w:val="16"/>
                <w:szCs w:val="16"/>
              </w:rPr>
            </w:pPr>
            <w:r>
              <w:rPr>
                <w:sz w:val="16"/>
                <w:szCs w:val="16"/>
              </w:rPr>
              <w:t>2</w:t>
            </w:r>
          </w:p>
        </w:tc>
        <w:tc>
          <w:tcPr>
            <w:tcW w:w="720" w:type="dxa"/>
          </w:tcPr>
          <w:p w:rsidR="008E1050" w:rsidRPr="009C0720" w:rsidRDefault="008E1050" w:rsidP="000E353F">
            <w:pPr>
              <w:rPr>
                <w:sz w:val="16"/>
                <w:szCs w:val="16"/>
              </w:rPr>
            </w:pPr>
          </w:p>
        </w:tc>
        <w:tc>
          <w:tcPr>
            <w:tcW w:w="720" w:type="dxa"/>
          </w:tcPr>
          <w:p w:rsidR="008E1050" w:rsidRPr="009C0720" w:rsidRDefault="008E1050" w:rsidP="000E353F">
            <w:pPr>
              <w:rPr>
                <w:sz w:val="16"/>
                <w:szCs w:val="16"/>
              </w:rPr>
            </w:pPr>
          </w:p>
        </w:tc>
        <w:tc>
          <w:tcPr>
            <w:tcW w:w="720" w:type="dxa"/>
          </w:tcPr>
          <w:p w:rsidR="008E1050" w:rsidRPr="009C0720" w:rsidRDefault="008E1050" w:rsidP="000E353F">
            <w:pPr>
              <w:rPr>
                <w:sz w:val="16"/>
                <w:szCs w:val="16"/>
              </w:rPr>
            </w:pPr>
          </w:p>
        </w:tc>
      </w:tr>
      <w:tr w:rsidR="008E1050" w:rsidRPr="009F3991" w:rsidTr="000E353F">
        <w:trPr>
          <w:trHeight w:val="773"/>
        </w:trPr>
        <w:tc>
          <w:tcPr>
            <w:tcW w:w="1890" w:type="dxa"/>
            <w:shd w:val="clear" w:color="auto" w:fill="FFCCFF"/>
          </w:tcPr>
          <w:p w:rsidR="008E1050" w:rsidRPr="0006745E" w:rsidRDefault="008E1050" w:rsidP="000E353F">
            <w:pPr>
              <w:spacing w:line="240" w:lineRule="auto"/>
              <w:rPr>
                <w:b/>
                <w:sz w:val="16"/>
                <w:szCs w:val="16"/>
              </w:rPr>
            </w:pPr>
            <w:r w:rsidRPr="0006745E">
              <w:rPr>
                <w:sz w:val="16"/>
                <w:szCs w:val="16"/>
              </w:rPr>
              <w:t xml:space="preserve">Evaluation Plan </w:t>
            </w:r>
            <w:r w:rsidRPr="0006745E">
              <w:rPr>
                <w:sz w:val="16"/>
                <w:szCs w:val="16"/>
              </w:rPr>
              <w:br/>
              <w:t xml:space="preserve">Action Assignment </w:t>
            </w:r>
            <w:r>
              <w:rPr>
                <w:sz w:val="16"/>
                <w:szCs w:val="16"/>
              </w:rPr>
              <w:t>3</w:t>
            </w:r>
          </w:p>
        </w:tc>
        <w:tc>
          <w:tcPr>
            <w:tcW w:w="5310" w:type="dxa"/>
          </w:tcPr>
          <w:p w:rsidR="008E1050" w:rsidRPr="002542E7" w:rsidRDefault="008E1050" w:rsidP="000E353F">
            <w:pPr>
              <w:pStyle w:val="ListParagraph"/>
              <w:autoSpaceDE w:val="0"/>
              <w:autoSpaceDN w:val="0"/>
              <w:adjustRightInd w:val="0"/>
              <w:spacing w:after="0" w:line="140" w:lineRule="exact"/>
              <w:ind w:left="0"/>
              <w:contextualSpacing/>
              <w:rPr>
                <w:rFonts w:asciiTheme="minorHAnsi" w:hAnsiTheme="minorHAnsi"/>
                <w:sz w:val="16"/>
                <w:szCs w:val="16"/>
              </w:rPr>
            </w:pPr>
          </w:p>
          <w:p w:rsidR="008E1050" w:rsidRPr="002542E7" w:rsidRDefault="008E1050" w:rsidP="000E353F">
            <w:pPr>
              <w:pStyle w:val="ListParagraph"/>
              <w:autoSpaceDE w:val="0"/>
              <w:autoSpaceDN w:val="0"/>
              <w:adjustRightInd w:val="0"/>
              <w:spacing w:after="0" w:line="140" w:lineRule="exact"/>
              <w:ind w:left="0"/>
              <w:contextualSpacing/>
              <w:rPr>
                <w:rFonts w:asciiTheme="minorHAnsi" w:hAnsiTheme="minorHAnsi"/>
                <w:sz w:val="16"/>
                <w:szCs w:val="16"/>
              </w:rPr>
            </w:pPr>
            <w:r>
              <w:rPr>
                <w:rFonts w:asciiTheme="minorHAnsi" w:hAnsiTheme="minorHAnsi"/>
                <w:sz w:val="16"/>
                <w:szCs w:val="16"/>
              </w:rPr>
              <w:t>Described both formative and summative evaluation to determine if goals and objectives are met</w:t>
            </w:r>
            <w:r w:rsidRPr="002542E7">
              <w:rPr>
                <w:rFonts w:asciiTheme="minorHAnsi" w:hAnsiTheme="minorHAnsi"/>
                <w:sz w:val="16"/>
                <w:szCs w:val="16"/>
              </w:rPr>
              <w:t xml:space="preserve">; </w:t>
            </w:r>
            <w:r>
              <w:rPr>
                <w:rFonts w:asciiTheme="minorHAnsi" w:hAnsiTheme="minorHAnsi"/>
                <w:sz w:val="16"/>
                <w:szCs w:val="16"/>
              </w:rPr>
              <w:t xml:space="preserve">provided information regarding internal or external evaluation; </w:t>
            </w:r>
            <w:r w:rsidRPr="002542E7">
              <w:rPr>
                <w:rFonts w:asciiTheme="minorHAnsi" w:hAnsiTheme="minorHAnsi"/>
                <w:sz w:val="16"/>
                <w:szCs w:val="16"/>
              </w:rPr>
              <w:t>purposefully triangulated data sources;</w:t>
            </w:r>
            <w:r>
              <w:rPr>
                <w:rFonts w:asciiTheme="minorHAnsi" w:hAnsiTheme="minorHAnsi"/>
                <w:sz w:val="16"/>
                <w:szCs w:val="16"/>
              </w:rPr>
              <w:t xml:space="preserve"> </w:t>
            </w:r>
            <w:r w:rsidRPr="002542E7">
              <w:rPr>
                <w:rFonts w:asciiTheme="minorHAnsi" w:hAnsiTheme="minorHAnsi"/>
                <w:sz w:val="16"/>
                <w:szCs w:val="16"/>
              </w:rPr>
              <w:t xml:space="preserve">correctly and consistently followed </w:t>
            </w:r>
            <w:r>
              <w:rPr>
                <w:rFonts w:asciiTheme="minorHAnsi" w:hAnsiTheme="minorHAnsi"/>
                <w:sz w:val="16"/>
                <w:szCs w:val="16"/>
              </w:rPr>
              <w:t>grantor’s</w:t>
            </w:r>
            <w:r w:rsidRPr="002542E7">
              <w:rPr>
                <w:rFonts w:asciiTheme="minorHAnsi" w:hAnsiTheme="minorHAnsi"/>
                <w:sz w:val="16"/>
                <w:szCs w:val="16"/>
              </w:rPr>
              <w:t xml:space="preserve"> format and guidelines; no spelling or grammatical errors</w:t>
            </w:r>
          </w:p>
        </w:tc>
        <w:tc>
          <w:tcPr>
            <w:tcW w:w="630" w:type="dxa"/>
            <w:shd w:val="clear" w:color="auto" w:fill="FFCCFF"/>
          </w:tcPr>
          <w:p w:rsidR="008E1050" w:rsidRDefault="008E1050" w:rsidP="000E353F">
            <w:pPr>
              <w:jc w:val="center"/>
              <w:rPr>
                <w:sz w:val="16"/>
                <w:szCs w:val="16"/>
              </w:rPr>
            </w:pPr>
          </w:p>
          <w:p w:rsidR="008E1050" w:rsidRPr="009C0720" w:rsidRDefault="008E1050" w:rsidP="000E353F">
            <w:pPr>
              <w:jc w:val="center"/>
              <w:rPr>
                <w:sz w:val="16"/>
                <w:szCs w:val="16"/>
              </w:rPr>
            </w:pPr>
            <w:r>
              <w:rPr>
                <w:sz w:val="16"/>
                <w:szCs w:val="16"/>
              </w:rPr>
              <w:t>2</w:t>
            </w:r>
          </w:p>
        </w:tc>
        <w:tc>
          <w:tcPr>
            <w:tcW w:w="720" w:type="dxa"/>
          </w:tcPr>
          <w:p w:rsidR="008E1050" w:rsidRPr="009C0720" w:rsidRDefault="008E1050" w:rsidP="000E353F">
            <w:pPr>
              <w:rPr>
                <w:sz w:val="16"/>
                <w:szCs w:val="16"/>
              </w:rPr>
            </w:pPr>
          </w:p>
        </w:tc>
        <w:tc>
          <w:tcPr>
            <w:tcW w:w="720" w:type="dxa"/>
          </w:tcPr>
          <w:p w:rsidR="008E1050" w:rsidRPr="009C0720" w:rsidRDefault="008E1050" w:rsidP="000E353F">
            <w:pPr>
              <w:rPr>
                <w:sz w:val="16"/>
                <w:szCs w:val="16"/>
              </w:rPr>
            </w:pPr>
          </w:p>
        </w:tc>
        <w:tc>
          <w:tcPr>
            <w:tcW w:w="720" w:type="dxa"/>
          </w:tcPr>
          <w:p w:rsidR="008E1050" w:rsidRPr="009C0720" w:rsidRDefault="008E1050" w:rsidP="000E353F">
            <w:pPr>
              <w:rPr>
                <w:sz w:val="16"/>
                <w:szCs w:val="16"/>
              </w:rPr>
            </w:pPr>
          </w:p>
        </w:tc>
      </w:tr>
      <w:tr w:rsidR="008E1050" w:rsidRPr="009F3991" w:rsidTr="000E353F">
        <w:trPr>
          <w:trHeight w:val="620"/>
        </w:trPr>
        <w:tc>
          <w:tcPr>
            <w:tcW w:w="1890" w:type="dxa"/>
            <w:shd w:val="clear" w:color="auto" w:fill="CCCCFF"/>
          </w:tcPr>
          <w:p w:rsidR="008E1050" w:rsidRPr="0006745E" w:rsidRDefault="008E1050" w:rsidP="000E353F">
            <w:pPr>
              <w:spacing w:line="240" w:lineRule="auto"/>
              <w:rPr>
                <w:b/>
                <w:sz w:val="16"/>
                <w:szCs w:val="16"/>
              </w:rPr>
            </w:pPr>
            <w:r w:rsidRPr="0006745E">
              <w:rPr>
                <w:sz w:val="16"/>
                <w:szCs w:val="16"/>
              </w:rPr>
              <w:t>Dissemination</w:t>
            </w:r>
            <w:r>
              <w:rPr>
                <w:sz w:val="16"/>
                <w:szCs w:val="16"/>
              </w:rPr>
              <w:t xml:space="preserve"> &amp; </w:t>
            </w:r>
            <w:proofErr w:type="spellStart"/>
            <w:r>
              <w:rPr>
                <w:sz w:val="16"/>
                <w:szCs w:val="16"/>
              </w:rPr>
              <w:t>Replicability</w:t>
            </w:r>
            <w:proofErr w:type="spellEnd"/>
            <w:r w:rsidRPr="0006745E">
              <w:rPr>
                <w:sz w:val="16"/>
                <w:szCs w:val="16"/>
              </w:rPr>
              <w:br/>
              <w:t>Action Assignment 3</w:t>
            </w:r>
          </w:p>
        </w:tc>
        <w:tc>
          <w:tcPr>
            <w:tcW w:w="5310" w:type="dxa"/>
          </w:tcPr>
          <w:p w:rsidR="008E1050" w:rsidRDefault="008E1050" w:rsidP="000E353F">
            <w:pPr>
              <w:pStyle w:val="ListParagraph"/>
              <w:autoSpaceDE w:val="0"/>
              <w:autoSpaceDN w:val="0"/>
              <w:adjustRightInd w:val="0"/>
              <w:spacing w:after="0" w:line="140" w:lineRule="exact"/>
              <w:ind w:left="0"/>
              <w:contextualSpacing/>
              <w:rPr>
                <w:rFonts w:asciiTheme="minorHAnsi" w:hAnsiTheme="minorHAnsi"/>
                <w:sz w:val="16"/>
                <w:szCs w:val="16"/>
              </w:rPr>
            </w:pPr>
          </w:p>
          <w:p w:rsidR="008E1050" w:rsidRPr="002542E7" w:rsidRDefault="008E1050" w:rsidP="000E353F">
            <w:pPr>
              <w:pStyle w:val="ListParagraph"/>
              <w:autoSpaceDE w:val="0"/>
              <w:autoSpaceDN w:val="0"/>
              <w:adjustRightInd w:val="0"/>
              <w:spacing w:after="0" w:line="140" w:lineRule="exact"/>
              <w:ind w:left="0"/>
              <w:contextualSpacing/>
              <w:rPr>
                <w:rFonts w:asciiTheme="minorHAnsi" w:hAnsiTheme="minorHAnsi"/>
                <w:sz w:val="16"/>
                <w:szCs w:val="16"/>
              </w:rPr>
            </w:pPr>
            <w:r>
              <w:rPr>
                <w:rFonts w:asciiTheme="minorHAnsi" w:hAnsiTheme="minorHAnsi"/>
                <w:sz w:val="16"/>
                <w:szCs w:val="16"/>
              </w:rPr>
              <w:t>R</w:t>
            </w:r>
            <w:r w:rsidRPr="002542E7">
              <w:rPr>
                <w:rFonts w:asciiTheme="minorHAnsi" w:hAnsiTheme="minorHAnsi"/>
                <w:sz w:val="16"/>
                <w:szCs w:val="16"/>
              </w:rPr>
              <w:t xml:space="preserve">ealistic plan </w:t>
            </w:r>
            <w:r>
              <w:rPr>
                <w:rFonts w:asciiTheme="minorHAnsi" w:hAnsiTheme="minorHAnsi"/>
                <w:sz w:val="16"/>
                <w:szCs w:val="16"/>
              </w:rPr>
              <w:t xml:space="preserve">for sharing lessons learned (i.e. publication, replication, blogs);  </w:t>
            </w:r>
            <w:r w:rsidRPr="002542E7">
              <w:rPr>
                <w:rFonts w:asciiTheme="minorHAnsi" w:hAnsiTheme="minorHAnsi"/>
                <w:sz w:val="16"/>
                <w:szCs w:val="16"/>
              </w:rPr>
              <w:t xml:space="preserve">correctly and consistently followed </w:t>
            </w:r>
            <w:r>
              <w:rPr>
                <w:rFonts w:asciiTheme="minorHAnsi" w:hAnsiTheme="minorHAnsi"/>
                <w:sz w:val="16"/>
                <w:szCs w:val="16"/>
              </w:rPr>
              <w:t>grantor’s</w:t>
            </w:r>
            <w:r w:rsidRPr="002542E7">
              <w:rPr>
                <w:rFonts w:asciiTheme="minorHAnsi" w:hAnsiTheme="minorHAnsi"/>
                <w:sz w:val="16"/>
                <w:szCs w:val="16"/>
              </w:rPr>
              <w:t xml:space="preserve"> format and guidelines; no spelling or grammatical errors</w:t>
            </w:r>
          </w:p>
        </w:tc>
        <w:tc>
          <w:tcPr>
            <w:tcW w:w="630" w:type="dxa"/>
            <w:shd w:val="clear" w:color="auto" w:fill="CCCCFF"/>
          </w:tcPr>
          <w:p w:rsidR="008E1050" w:rsidRDefault="008E1050" w:rsidP="000E353F">
            <w:pPr>
              <w:jc w:val="center"/>
              <w:rPr>
                <w:sz w:val="16"/>
                <w:szCs w:val="16"/>
              </w:rPr>
            </w:pPr>
          </w:p>
          <w:p w:rsidR="008E1050" w:rsidRPr="009C0720" w:rsidRDefault="008E1050" w:rsidP="000E353F">
            <w:pPr>
              <w:jc w:val="center"/>
              <w:rPr>
                <w:sz w:val="16"/>
                <w:szCs w:val="16"/>
              </w:rPr>
            </w:pPr>
            <w:r>
              <w:rPr>
                <w:sz w:val="16"/>
                <w:szCs w:val="16"/>
              </w:rPr>
              <w:t>2</w:t>
            </w:r>
          </w:p>
        </w:tc>
        <w:tc>
          <w:tcPr>
            <w:tcW w:w="720" w:type="dxa"/>
          </w:tcPr>
          <w:p w:rsidR="008E1050" w:rsidRPr="009C0720" w:rsidRDefault="008E1050" w:rsidP="000E353F">
            <w:pPr>
              <w:rPr>
                <w:sz w:val="16"/>
                <w:szCs w:val="16"/>
              </w:rPr>
            </w:pPr>
          </w:p>
        </w:tc>
        <w:tc>
          <w:tcPr>
            <w:tcW w:w="720" w:type="dxa"/>
          </w:tcPr>
          <w:p w:rsidR="008E1050" w:rsidRPr="009C0720" w:rsidRDefault="008E1050" w:rsidP="000E353F">
            <w:pPr>
              <w:rPr>
                <w:sz w:val="16"/>
                <w:szCs w:val="16"/>
              </w:rPr>
            </w:pPr>
          </w:p>
        </w:tc>
        <w:tc>
          <w:tcPr>
            <w:tcW w:w="720" w:type="dxa"/>
          </w:tcPr>
          <w:p w:rsidR="008E1050" w:rsidRPr="009C0720" w:rsidRDefault="008E1050" w:rsidP="000E353F">
            <w:pPr>
              <w:rPr>
                <w:sz w:val="16"/>
                <w:szCs w:val="16"/>
              </w:rPr>
            </w:pPr>
          </w:p>
        </w:tc>
      </w:tr>
      <w:tr w:rsidR="008E1050" w:rsidRPr="009F3991" w:rsidTr="000E353F">
        <w:trPr>
          <w:trHeight w:val="620"/>
        </w:trPr>
        <w:tc>
          <w:tcPr>
            <w:tcW w:w="1890" w:type="dxa"/>
            <w:shd w:val="clear" w:color="auto" w:fill="CCFF99"/>
          </w:tcPr>
          <w:p w:rsidR="008E1050" w:rsidRPr="0006745E" w:rsidRDefault="008E1050" w:rsidP="000E353F">
            <w:pPr>
              <w:spacing w:line="240" w:lineRule="auto"/>
              <w:rPr>
                <w:b/>
                <w:sz w:val="16"/>
                <w:szCs w:val="16"/>
              </w:rPr>
            </w:pPr>
            <w:r w:rsidRPr="0006745E">
              <w:rPr>
                <w:sz w:val="16"/>
                <w:szCs w:val="16"/>
              </w:rPr>
              <w:t>Budget &amp; Su</w:t>
            </w:r>
            <w:r>
              <w:rPr>
                <w:sz w:val="16"/>
                <w:szCs w:val="16"/>
              </w:rPr>
              <w:t>stainability</w:t>
            </w:r>
            <w:r>
              <w:rPr>
                <w:sz w:val="16"/>
                <w:szCs w:val="16"/>
              </w:rPr>
              <w:br/>
              <w:t>Action Assignment 2</w:t>
            </w:r>
          </w:p>
        </w:tc>
        <w:tc>
          <w:tcPr>
            <w:tcW w:w="5310" w:type="dxa"/>
          </w:tcPr>
          <w:p w:rsidR="008E1050" w:rsidRDefault="008E1050" w:rsidP="000E353F">
            <w:pPr>
              <w:pStyle w:val="ListParagraph"/>
              <w:autoSpaceDE w:val="0"/>
              <w:autoSpaceDN w:val="0"/>
              <w:adjustRightInd w:val="0"/>
              <w:spacing w:after="0" w:line="140" w:lineRule="exact"/>
              <w:ind w:left="0"/>
              <w:contextualSpacing/>
              <w:rPr>
                <w:rFonts w:asciiTheme="minorHAnsi" w:hAnsiTheme="minorHAnsi"/>
                <w:sz w:val="16"/>
                <w:szCs w:val="16"/>
              </w:rPr>
            </w:pPr>
          </w:p>
          <w:p w:rsidR="008E1050" w:rsidRPr="002242D5" w:rsidRDefault="008E1050" w:rsidP="000E353F">
            <w:pPr>
              <w:pStyle w:val="ListParagraph"/>
              <w:autoSpaceDE w:val="0"/>
              <w:autoSpaceDN w:val="0"/>
              <w:adjustRightInd w:val="0"/>
              <w:spacing w:after="0" w:line="140" w:lineRule="exact"/>
              <w:ind w:left="0"/>
              <w:contextualSpacing/>
              <w:rPr>
                <w:rFonts w:asciiTheme="minorHAnsi" w:hAnsiTheme="minorHAnsi"/>
                <w:b/>
                <w:sz w:val="16"/>
                <w:szCs w:val="16"/>
              </w:rPr>
            </w:pPr>
            <w:r>
              <w:rPr>
                <w:rFonts w:asciiTheme="minorHAnsi" w:hAnsiTheme="minorHAnsi"/>
                <w:sz w:val="16"/>
                <w:szCs w:val="16"/>
              </w:rPr>
              <w:t>Showed budget in table form with other sources of funding, both cash and in-kind; included narrative to demonstrate how the project will continue after the grant has run out; c</w:t>
            </w:r>
            <w:r w:rsidRPr="002542E7">
              <w:rPr>
                <w:rFonts w:asciiTheme="minorHAnsi" w:hAnsiTheme="minorHAnsi"/>
                <w:sz w:val="16"/>
                <w:szCs w:val="16"/>
              </w:rPr>
              <w:t xml:space="preserve">orrectly and consistently followed </w:t>
            </w:r>
            <w:r>
              <w:rPr>
                <w:rFonts w:asciiTheme="minorHAnsi" w:hAnsiTheme="minorHAnsi"/>
                <w:sz w:val="16"/>
                <w:szCs w:val="16"/>
              </w:rPr>
              <w:t>grantor’s</w:t>
            </w:r>
            <w:r w:rsidRPr="002542E7">
              <w:rPr>
                <w:rFonts w:asciiTheme="minorHAnsi" w:hAnsiTheme="minorHAnsi"/>
                <w:sz w:val="16"/>
                <w:szCs w:val="16"/>
              </w:rPr>
              <w:t xml:space="preserve"> format and guidelines; no spelling or grammatical errors</w:t>
            </w:r>
          </w:p>
        </w:tc>
        <w:tc>
          <w:tcPr>
            <w:tcW w:w="630" w:type="dxa"/>
            <w:shd w:val="clear" w:color="auto" w:fill="CCFF99"/>
          </w:tcPr>
          <w:p w:rsidR="008E1050" w:rsidRDefault="008E1050" w:rsidP="000E353F">
            <w:pPr>
              <w:jc w:val="center"/>
              <w:rPr>
                <w:sz w:val="16"/>
                <w:szCs w:val="16"/>
              </w:rPr>
            </w:pPr>
          </w:p>
          <w:p w:rsidR="008E1050" w:rsidRPr="009C0720" w:rsidRDefault="008E1050" w:rsidP="000E353F">
            <w:pPr>
              <w:jc w:val="center"/>
              <w:rPr>
                <w:sz w:val="16"/>
                <w:szCs w:val="16"/>
              </w:rPr>
            </w:pPr>
            <w:r>
              <w:rPr>
                <w:sz w:val="16"/>
                <w:szCs w:val="16"/>
              </w:rPr>
              <w:t>2</w:t>
            </w:r>
          </w:p>
        </w:tc>
        <w:tc>
          <w:tcPr>
            <w:tcW w:w="720" w:type="dxa"/>
          </w:tcPr>
          <w:p w:rsidR="008E1050" w:rsidRPr="009C0720" w:rsidRDefault="008E1050" w:rsidP="000E353F">
            <w:pPr>
              <w:rPr>
                <w:sz w:val="16"/>
                <w:szCs w:val="16"/>
              </w:rPr>
            </w:pPr>
          </w:p>
        </w:tc>
        <w:tc>
          <w:tcPr>
            <w:tcW w:w="720" w:type="dxa"/>
          </w:tcPr>
          <w:p w:rsidR="008E1050" w:rsidRPr="009C0720" w:rsidRDefault="008E1050" w:rsidP="000E353F">
            <w:pPr>
              <w:rPr>
                <w:sz w:val="16"/>
                <w:szCs w:val="16"/>
              </w:rPr>
            </w:pPr>
          </w:p>
        </w:tc>
        <w:tc>
          <w:tcPr>
            <w:tcW w:w="720" w:type="dxa"/>
          </w:tcPr>
          <w:p w:rsidR="008E1050" w:rsidRPr="009C0720" w:rsidRDefault="008E1050" w:rsidP="000E353F">
            <w:pPr>
              <w:rPr>
                <w:sz w:val="16"/>
                <w:szCs w:val="16"/>
              </w:rPr>
            </w:pPr>
          </w:p>
        </w:tc>
      </w:tr>
      <w:tr w:rsidR="008E1050" w:rsidRPr="009F3991" w:rsidTr="000E353F">
        <w:trPr>
          <w:trHeight w:val="710"/>
        </w:trPr>
        <w:tc>
          <w:tcPr>
            <w:tcW w:w="1890" w:type="dxa"/>
            <w:shd w:val="clear" w:color="auto" w:fill="FDE9D9" w:themeFill="accent6" w:themeFillTint="33"/>
          </w:tcPr>
          <w:p w:rsidR="008E1050" w:rsidRPr="0006745E" w:rsidRDefault="008E1050" w:rsidP="000E353F">
            <w:pPr>
              <w:spacing w:line="240" w:lineRule="auto"/>
              <w:rPr>
                <w:b/>
                <w:sz w:val="16"/>
                <w:szCs w:val="16"/>
              </w:rPr>
            </w:pPr>
            <w:r>
              <w:rPr>
                <w:sz w:val="16"/>
                <w:szCs w:val="16"/>
              </w:rPr>
              <w:t xml:space="preserve">Other Considerations- Overall Presentation, Attachments; </w:t>
            </w:r>
            <w:r w:rsidRPr="0006745E">
              <w:rPr>
                <w:sz w:val="16"/>
                <w:szCs w:val="16"/>
              </w:rPr>
              <w:br/>
            </w:r>
            <w:r w:rsidRPr="0006745E">
              <w:rPr>
                <w:sz w:val="16"/>
                <w:szCs w:val="16"/>
                <w:shd w:val="clear" w:color="auto" w:fill="FDE9D9" w:themeFill="accent6" w:themeFillTint="33"/>
              </w:rPr>
              <w:t>Action Assignment 6</w:t>
            </w:r>
          </w:p>
        </w:tc>
        <w:tc>
          <w:tcPr>
            <w:tcW w:w="5310" w:type="dxa"/>
          </w:tcPr>
          <w:p w:rsidR="008E1050" w:rsidRPr="002542E7" w:rsidRDefault="008E1050" w:rsidP="000E353F">
            <w:pPr>
              <w:pStyle w:val="ListParagraph"/>
              <w:spacing w:after="0" w:line="140" w:lineRule="exact"/>
              <w:ind w:left="162"/>
              <w:contextualSpacing/>
              <w:rPr>
                <w:rFonts w:asciiTheme="minorHAnsi" w:hAnsiTheme="minorHAnsi"/>
                <w:sz w:val="16"/>
                <w:szCs w:val="16"/>
              </w:rPr>
            </w:pPr>
          </w:p>
          <w:p w:rsidR="008E1050" w:rsidRPr="002542E7" w:rsidRDefault="008E1050" w:rsidP="000E353F">
            <w:pPr>
              <w:pStyle w:val="ListParagraph"/>
              <w:spacing w:after="0" w:line="140" w:lineRule="exact"/>
              <w:ind w:left="0"/>
              <w:contextualSpacing/>
              <w:rPr>
                <w:rFonts w:asciiTheme="minorHAnsi" w:hAnsiTheme="minorHAnsi"/>
                <w:sz w:val="16"/>
                <w:szCs w:val="16"/>
              </w:rPr>
            </w:pPr>
            <w:r>
              <w:rPr>
                <w:rFonts w:asciiTheme="minorHAnsi" w:hAnsiTheme="minorHAnsi"/>
                <w:sz w:val="16"/>
                <w:szCs w:val="16"/>
              </w:rPr>
              <w:t xml:space="preserve">Complete, </w:t>
            </w:r>
            <w:r w:rsidRPr="002542E7">
              <w:rPr>
                <w:rFonts w:asciiTheme="minorHAnsi" w:hAnsiTheme="minorHAnsi"/>
                <w:sz w:val="16"/>
                <w:szCs w:val="16"/>
              </w:rPr>
              <w:t>accurate</w:t>
            </w:r>
            <w:r>
              <w:rPr>
                <w:rFonts w:asciiTheme="minorHAnsi" w:hAnsiTheme="minorHAnsi"/>
                <w:sz w:val="16"/>
                <w:szCs w:val="16"/>
              </w:rPr>
              <w:t xml:space="preserve"> and relevant</w:t>
            </w:r>
            <w:r w:rsidRPr="002542E7">
              <w:rPr>
                <w:rFonts w:asciiTheme="minorHAnsi" w:hAnsiTheme="minorHAnsi"/>
                <w:sz w:val="16"/>
                <w:szCs w:val="16"/>
              </w:rPr>
              <w:t xml:space="preserve"> </w:t>
            </w:r>
            <w:r>
              <w:rPr>
                <w:rFonts w:asciiTheme="minorHAnsi" w:hAnsiTheme="minorHAnsi"/>
                <w:sz w:val="16"/>
                <w:szCs w:val="16"/>
              </w:rPr>
              <w:t xml:space="preserve">References and </w:t>
            </w:r>
            <w:r w:rsidRPr="002542E7">
              <w:rPr>
                <w:rFonts w:asciiTheme="minorHAnsi" w:hAnsiTheme="minorHAnsi"/>
                <w:sz w:val="16"/>
                <w:szCs w:val="16"/>
              </w:rPr>
              <w:t xml:space="preserve">Appendix </w:t>
            </w:r>
            <w:r>
              <w:rPr>
                <w:rFonts w:asciiTheme="minorHAnsi" w:hAnsiTheme="minorHAnsi"/>
                <w:sz w:val="16"/>
                <w:szCs w:val="16"/>
              </w:rPr>
              <w:t>as required by grantor;  current</w:t>
            </w:r>
            <w:r w:rsidRPr="002542E7">
              <w:rPr>
                <w:rFonts w:asciiTheme="minorHAnsi" w:hAnsiTheme="minorHAnsi"/>
                <w:sz w:val="16"/>
                <w:szCs w:val="16"/>
              </w:rPr>
              <w:t xml:space="preserve"> cited sources (within</w:t>
            </w:r>
            <w:r>
              <w:rPr>
                <w:rFonts w:asciiTheme="minorHAnsi" w:hAnsiTheme="minorHAnsi"/>
                <w:sz w:val="16"/>
                <w:szCs w:val="16"/>
              </w:rPr>
              <w:t xml:space="preserve"> the last 5 years</w:t>
            </w:r>
            <w:r w:rsidRPr="002542E7">
              <w:rPr>
                <w:rFonts w:asciiTheme="minorHAnsi" w:hAnsiTheme="minorHAnsi"/>
                <w:sz w:val="16"/>
                <w:szCs w:val="16"/>
              </w:rPr>
              <w:t>);</w:t>
            </w:r>
            <w:r w:rsidRPr="00720322">
              <w:rPr>
                <w:rFonts w:asciiTheme="minorHAnsi" w:hAnsiTheme="minorHAnsi"/>
                <w:sz w:val="18"/>
                <w:szCs w:val="18"/>
              </w:rPr>
              <w:t xml:space="preserve"> </w:t>
            </w:r>
            <w:r w:rsidRPr="006470FC">
              <w:rPr>
                <w:rFonts w:asciiTheme="minorHAnsi" w:hAnsiTheme="minorHAnsi"/>
                <w:sz w:val="16"/>
                <w:szCs w:val="16"/>
              </w:rPr>
              <w:t xml:space="preserve">The overall value of the project (the relationship </w:t>
            </w:r>
            <w:r>
              <w:rPr>
                <w:rFonts w:asciiTheme="minorHAnsi" w:hAnsiTheme="minorHAnsi"/>
                <w:sz w:val="16"/>
                <w:szCs w:val="16"/>
              </w:rPr>
              <w:t xml:space="preserve">of benefits to costs) is high;  </w:t>
            </w:r>
            <w:r w:rsidRPr="002542E7">
              <w:rPr>
                <w:rFonts w:asciiTheme="minorHAnsi" w:hAnsiTheme="minorHAnsi"/>
                <w:sz w:val="16"/>
                <w:szCs w:val="16"/>
              </w:rPr>
              <w:t xml:space="preserve">Submitted </w:t>
            </w:r>
            <w:r>
              <w:rPr>
                <w:rFonts w:asciiTheme="minorHAnsi" w:hAnsiTheme="minorHAnsi"/>
                <w:sz w:val="16"/>
                <w:szCs w:val="16"/>
              </w:rPr>
              <w:t>clean final copy in one Word document on or before due date</w:t>
            </w:r>
            <w:r w:rsidRPr="002542E7">
              <w:rPr>
                <w:rFonts w:asciiTheme="minorHAnsi" w:hAnsiTheme="minorHAnsi"/>
                <w:sz w:val="16"/>
                <w:szCs w:val="16"/>
              </w:rPr>
              <w:t xml:space="preserve">, professional </w:t>
            </w:r>
            <w:r>
              <w:rPr>
                <w:rFonts w:asciiTheme="minorHAnsi" w:hAnsiTheme="minorHAnsi"/>
                <w:sz w:val="16"/>
                <w:szCs w:val="16"/>
              </w:rPr>
              <w:t>and scholarly writing</w:t>
            </w:r>
            <w:r w:rsidRPr="002542E7">
              <w:rPr>
                <w:rFonts w:asciiTheme="minorHAnsi" w:hAnsiTheme="minorHAnsi"/>
                <w:sz w:val="16"/>
                <w:szCs w:val="16"/>
              </w:rPr>
              <w:t xml:space="preserve">, easy to </w:t>
            </w:r>
            <w:r>
              <w:rPr>
                <w:rFonts w:asciiTheme="minorHAnsi" w:hAnsiTheme="minorHAnsi"/>
                <w:sz w:val="16"/>
                <w:szCs w:val="16"/>
              </w:rPr>
              <w:t xml:space="preserve">understand, well-organized, flows logically,  </w:t>
            </w:r>
            <w:r w:rsidRPr="002E6736">
              <w:rPr>
                <w:rFonts w:asciiTheme="minorHAnsi" w:hAnsiTheme="minorHAnsi"/>
                <w:sz w:val="16"/>
                <w:szCs w:val="16"/>
              </w:rPr>
              <w:t>visual presentation is effective; helpful graphics/charts/tables, (pursuant to funder preferences); the proposal is neat and orderly</w:t>
            </w:r>
            <w:r>
              <w:rPr>
                <w:rFonts w:asciiTheme="minorHAnsi" w:hAnsiTheme="minorHAnsi"/>
                <w:sz w:val="16"/>
                <w:szCs w:val="16"/>
              </w:rPr>
              <w:t xml:space="preserve">; </w:t>
            </w:r>
            <w:r w:rsidRPr="002542E7">
              <w:rPr>
                <w:rFonts w:asciiTheme="minorHAnsi" w:hAnsiTheme="minorHAnsi"/>
                <w:sz w:val="16"/>
                <w:szCs w:val="16"/>
              </w:rPr>
              <w:t xml:space="preserve">correctly and consistently followed </w:t>
            </w:r>
            <w:r>
              <w:rPr>
                <w:rFonts w:asciiTheme="minorHAnsi" w:hAnsiTheme="minorHAnsi"/>
                <w:sz w:val="16"/>
                <w:szCs w:val="16"/>
              </w:rPr>
              <w:t>grantor’s</w:t>
            </w:r>
            <w:r w:rsidRPr="002542E7">
              <w:rPr>
                <w:rFonts w:asciiTheme="minorHAnsi" w:hAnsiTheme="minorHAnsi"/>
                <w:sz w:val="16"/>
                <w:szCs w:val="16"/>
              </w:rPr>
              <w:t xml:space="preserve"> format and guidelines; no spelling or grammatical errors</w:t>
            </w:r>
          </w:p>
        </w:tc>
        <w:tc>
          <w:tcPr>
            <w:tcW w:w="630" w:type="dxa"/>
            <w:shd w:val="clear" w:color="auto" w:fill="FFCCFF"/>
          </w:tcPr>
          <w:p w:rsidR="008E1050" w:rsidRDefault="008E1050" w:rsidP="000E353F">
            <w:pPr>
              <w:jc w:val="center"/>
              <w:rPr>
                <w:sz w:val="16"/>
                <w:szCs w:val="16"/>
              </w:rPr>
            </w:pPr>
          </w:p>
          <w:p w:rsidR="008E1050" w:rsidRDefault="008E1050" w:rsidP="000E353F">
            <w:pPr>
              <w:jc w:val="center"/>
              <w:rPr>
                <w:sz w:val="16"/>
                <w:szCs w:val="16"/>
              </w:rPr>
            </w:pPr>
          </w:p>
          <w:p w:rsidR="008E1050" w:rsidRPr="009C0720" w:rsidRDefault="008E1050" w:rsidP="000E353F">
            <w:pPr>
              <w:jc w:val="center"/>
              <w:rPr>
                <w:sz w:val="16"/>
                <w:szCs w:val="16"/>
              </w:rPr>
            </w:pPr>
            <w:r>
              <w:rPr>
                <w:sz w:val="16"/>
                <w:szCs w:val="16"/>
              </w:rPr>
              <w:t>2</w:t>
            </w:r>
          </w:p>
        </w:tc>
        <w:tc>
          <w:tcPr>
            <w:tcW w:w="720" w:type="dxa"/>
          </w:tcPr>
          <w:p w:rsidR="008E1050" w:rsidRPr="009C0720" w:rsidRDefault="008E1050" w:rsidP="000E353F">
            <w:pPr>
              <w:rPr>
                <w:sz w:val="16"/>
                <w:szCs w:val="16"/>
              </w:rPr>
            </w:pPr>
          </w:p>
        </w:tc>
        <w:tc>
          <w:tcPr>
            <w:tcW w:w="720" w:type="dxa"/>
          </w:tcPr>
          <w:p w:rsidR="008E1050" w:rsidRPr="009C0720" w:rsidRDefault="008E1050" w:rsidP="000E353F">
            <w:pPr>
              <w:rPr>
                <w:sz w:val="16"/>
                <w:szCs w:val="16"/>
              </w:rPr>
            </w:pPr>
          </w:p>
        </w:tc>
        <w:tc>
          <w:tcPr>
            <w:tcW w:w="720" w:type="dxa"/>
          </w:tcPr>
          <w:p w:rsidR="008E1050" w:rsidRPr="009C0720" w:rsidRDefault="008E1050" w:rsidP="000E353F">
            <w:pPr>
              <w:rPr>
                <w:sz w:val="16"/>
                <w:szCs w:val="16"/>
              </w:rPr>
            </w:pPr>
          </w:p>
        </w:tc>
      </w:tr>
      <w:tr w:rsidR="008E1050" w:rsidRPr="009F3991" w:rsidTr="000E353F">
        <w:trPr>
          <w:trHeight w:val="503"/>
        </w:trPr>
        <w:tc>
          <w:tcPr>
            <w:tcW w:w="1890" w:type="dxa"/>
            <w:shd w:val="clear" w:color="auto" w:fill="FFFF99"/>
          </w:tcPr>
          <w:p w:rsidR="008E1050" w:rsidRDefault="008E1050" w:rsidP="000E353F">
            <w:pPr>
              <w:spacing w:line="240" w:lineRule="auto"/>
              <w:rPr>
                <w:b/>
                <w:sz w:val="16"/>
                <w:szCs w:val="16"/>
              </w:rPr>
            </w:pPr>
          </w:p>
          <w:p w:rsidR="008E1050" w:rsidRPr="0006745E" w:rsidRDefault="008E1050" w:rsidP="000E353F">
            <w:pPr>
              <w:spacing w:line="240" w:lineRule="auto"/>
              <w:rPr>
                <w:b/>
                <w:sz w:val="16"/>
                <w:szCs w:val="16"/>
              </w:rPr>
            </w:pPr>
            <w:r>
              <w:rPr>
                <w:sz w:val="16"/>
                <w:szCs w:val="16"/>
              </w:rPr>
              <w:t>TOTAL</w:t>
            </w:r>
          </w:p>
        </w:tc>
        <w:tc>
          <w:tcPr>
            <w:tcW w:w="5310" w:type="dxa"/>
            <w:shd w:val="clear" w:color="auto" w:fill="FFFF99"/>
          </w:tcPr>
          <w:p w:rsidR="008E1050" w:rsidRDefault="008E1050" w:rsidP="000E353F">
            <w:pPr>
              <w:rPr>
                <w:b/>
                <w:sz w:val="16"/>
                <w:szCs w:val="16"/>
              </w:rPr>
            </w:pPr>
            <w:r w:rsidRPr="000224C2">
              <w:rPr>
                <w:sz w:val="16"/>
                <w:szCs w:val="16"/>
              </w:rPr>
              <w:t xml:space="preserve">Decision:  </w:t>
            </w:r>
            <w:r>
              <w:rPr>
                <w:sz w:val="16"/>
                <w:szCs w:val="16"/>
              </w:rPr>
              <w:t xml:space="preserve">    </w:t>
            </w:r>
            <w:r w:rsidRPr="000224C2">
              <w:rPr>
                <w:sz w:val="16"/>
                <w:szCs w:val="16"/>
              </w:rPr>
              <w:t xml:space="preserve">18-20= Accept; </w:t>
            </w:r>
            <w:r>
              <w:rPr>
                <w:sz w:val="16"/>
                <w:szCs w:val="16"/>
              </w:rPr>
              <w:t xml:space="preserve">      15-7= Resubmit     Less than 15</w:t>
            </w:r>
            <w:r w:rsidRPr="000224C2">
              <w:rPr>
                <w:sz w:val="16"/>
                <w:szCs w:val="16"/>
              </w:rPr>
              <w:t>= Reject</w:t>
            </w:r>
          </w:p>
          <w:p w:rsidR="008E1050" w:rsidRPr="00A67692" w:rsidRDefault="008E1050" w:rsidP="00A67692">
            <w:pPr>
              <w:rPr>
                <w:b/>
                <w:sz w:val="16"/>
                <w:szCs w:val="16"/>
              </w:rPr>
            </w:pPr>
            <w:r>
              <w:rPr>
                <w:sz w:val="16"/>
                <w:szCs w:val="16"/>
              </w:rPr>
              <w:t>Note:  Points will be deducted from the total for late submission</w:t>
            </w:r>
          </w:p>
        </w:tc>
        <w:tc>
          <w:tcPr>
            <w:tcW w:w="630" w:type="dxa"/>
            <w:shd w:val="clear" w:color="auto" w:fill="FFFF99"/>
          </w:tcPr>
          <w:p w:rsidR="008E1050" w:rsidRDefault="008E1050" w:rsidP="000E353F">
            <w:pPr>
              <w:jc w:val="center"/>
              <w:rPr>
                <w:sz w:val="16"/>
                <w:szCs w:val="16"/>
              </w:rPr>
            </w:pPr>
          </w:p>
          <w:p w:rsidR="008E1050" w:rsidRPr="009C0720" w:rsidRDefault="008E1050" w:rsidP="000E353F">
            <w:pPr>
              <w:jc w:val="center"/>
              <w:rPr>
                <w:sz w:val="16"/>
                <w:szCs w:val="16"/>
              </w:rPr>
            </w:pPr>
            <w:r>
              <w:rPr>
                <w:sz w:val="16"/>
                <w:szCs w:val="16"/>
              </w:rPr>
              <w:t>20</w:t>
            </w:r>
          </w:p>
        </w:tc>
        <w:tc>
          <w:tcPr>
            <w:tcW w:w="720" w:type="dxa"/>
          </w:tcPr>
          <w:p w:rsidR="008E1050" w:rsidRPr="009C0720" w:rsidRDefault="008E1050" w:rsidP="000E353F">
            <w:pPr>
              <w:rPr>
                <w:sz w:val="16"/>
                <w:szCs w:val="16"/>
              </w:rPr>
            </w:pPr>
          </w:p>
        </w:tc>
        <w:tc>
          <w:tcPr>
            <w:tcW w:w="720" w:type="dxa"/>
          </w:tcPr>
          <w:p w:rsidR="008E1050" w:rsidRPr="009C0720" w:rsidRDefault="008E1050" w:rsidP="000E353F">
            <w:pPr>
              <w:rPr>
                <w:sz w:val="16"/>
                <w:szCs w:val="16"/>
              </w:rPr>
            </w:pPr>
          </w:p>
        </w:tc>
        <w:tc>
          <w:tcPr>
            <w:tcW w:w="720" w:type="dxa"/>
          </w:tcPr>
          <w:p w:rsidR="008E1050" w:rsidRPr="009C0720" w:rsidRDefault="008E1050" w:rsidP="000E353F">
            <w:pPr>
              <w:rPr>
                <w:sz w:val="16"/>
                <w:szCs w:val="16"/>
              </w:rPr>
            </w:pPr>
          </w:p>
        </w:tc>
      </w:tr>
    </w:tbl>
    <w:p w:rsidR="008E1050" w:rsidRPr="0006745E" w:rsidRDefault="008E1050" w:rsidP="008E1050">
      <w:pPr>
        <w:rPr>
          <w:b/>
          <w:sz w:val="20"/>
          <w:szCs w:val="20"/>
        </w:rPr>
      </w:pPr>
    </w:p>
    <w:p w:rsidR="0092104F" w:rsidRDefault="0092104F">
      <w:pPr>
        <w:rPr>
          <w:b/>
          <w:sz w:val="32"/>
          <w:szCs w:val="32"/>
        </w:rPr>
      </w:pPr>
      <w:r w:rsidRPr="0092104F">
        <w:rPr>
          <w:b/>
          <w:sz w:val="32"/>
          <w:szCs w:val="32"/>
        </w:rPr>
        <w:lastRenderedPageBreak/>
        <w:t>NEA Student Achiev</w:t>
      </w:r>
      <w:r w:rsidR="00751316">
        <w:rPr>
          <w:b/>
          <w:sz w:val="32"/>
          <w:szCs w:val="32"/>
        </w:rPr>
        <w:t>e</w:t>
      </w:r>
      <w:r w:rsidR="002D046D">
        <w:rPr>
          <w:b/>
          <w:sz w:val="32"/>
          <w:szCs w:val="32"/>
        </w:rPr>
        <w:t>ment Grantor’s Rubric</w:t>
      </w:r>
    </w:p>
    <w:tbl>
      <w:tblPr>
        <w:tblStyle w:val="TableGrid"/>
        <w:tblW w:w="0" w:type="auto"/>
        <w:tblLook w:val="04A0" w:firstRow="1" w:lastRow="0" w:firstColumn="1" w:lastColumn="0" w:noHBand="0" w:noVBand="1"/>
      </w:tblPr>
      <w:tblGrid>
        <w:gridCol w:w="5598"/>
        <w:gridCol w:w="900"/>
        <w:gridCol w:w="990"/>
        <w:gridCol w:w="900"/>
        <w:gridCol w:w="900"/>
      </w:tblGrid>
      <w:tr w:rsidR="00751316" w:rsidTr="009D48C7">
        <w:tc>
          <w:tcPr>
            <w:tcW w:w="5598" w:type="dxa"/>
          </w:tcPr>
          <w:p w:rsidR="00751316" w:rsidRPr="00751316" w:rsidRDefault="00751316">
            <w:pPr>
              <w:rPr>
                <w:b/>
                <w:sz w:val="28"/>
                <w:szCs w:val="28"/>
              </w:rPr>
            </w:pPr>
            <w:r w:rsidRPr="00751316">
              <w:rPr>
                <w:b/>
                <w:sz w:val="28"/>
                <w:szCs w:val="28"/>
              </w:rPr>
              <w:t>Requirement/Criteria</w:t>
            </w:r>
            <w:r w:rsidR="00AA0F36">
              <w:rPr>
                <w:b/>
                <w:sz w:val="28"/>
                <w:szCs w:val="28"/>
              </w:rPr>
              <w:t xml:space="preserve">  </w:t>
            </w:r>
            <w:r w:rsidR="00AA0F36">
              <w:rPr>
                <w:b/>
                <w:sz w:val="20"/>
                <w:szCs w:val="20"/>
              </w:rPr>
              <w:t>2=strong   1=average   0=weak</w:t>
            </w:r>
          </w:p>
        </w:tc>
        <w:tc>
          <w:tcPr>
            <w:tcW w:w="900" w:type="dxa"/>
          </w:tcPr>
          <w:p w:rsidR="00751316" w:rsidRPr="00751316" w:rsidRDefault="00751316">
            <w:pPr>
              <w:rPr>
                <w:b/>
                <w:sz w:val="28"/>
                <w:szCs w:val="28"/>
              </w:rPr>
            </w:pPr>
            <w:r w:rsidRPr="00751316">
              <w:rPr>
                <w:b/>
                <w:sz w:val="28"/>
                <w:szCs w:val="28"/>
              </w:rPr>
              <w:t>Self</w:t>
            </w:r>
          </w:p>
        </w:tc>
        <w:tc>
          <w:tcPr>
            <w:tcW w:w="990" w:type="dxa"/>
          </w:tcPr>
          <w:p w:rsidR="00751316" w:rsidRPr="00751316" w:rsidRDefault="00751316">
            <w:pPr>
              <w:rPr>
                <w:b/>
                <w:sz w:val="28"/>
                <w:szCs w:val="28"/>
              </w:rPr>
            </w:pPr>
            <w:r w:rsidRPr="00751316">
              <w:rPr>
                <w:b/>
                <w:sz w:val="28"/>
                <w:szCs w:val="28"/>
              </w:rPr>
              <w:t>Peer</w:t>
            </w:r>
          </w:p>
        </w:tc>
        <w:tc>
          <w:tcPr>
            <w:tcW w:w="900" w:type="dxa"/>
          </w:tcPr>
          <w:p w:rsidR="00751316" w:rsidRPr="00751316" w:rsidRDefault="00751316">
            <w:pPr>
              <w:rPr>
                <w:b/>
                <w:sz w:val="28"/>
                <w:szCs w:val="28"/>
              </w:rPr>
            </w:pPr>
            <w:r w:rsidRPr="00751316">
              <w:rPr>
                <w:b/>
                <w:sz w:val="28"/>
                <w:szCs w:val="28"/>
              </w:rPr>
              <w:t>Peer</w:t>
            </w:r>
          </w:p>
        </w:tc>
        <w:tc>
          <w:tcPr>
            <w:tcW w:w="900" w:type="dxa"/>
          </w:tcPr>
          <w:p w:rsidR="00751316" w:rsidRPr="00751316" w:rsidRDefault="00751316">
            <w:pPr>
              <w:rPr>
                <w:b/>
                <w:sz w:val="28"/>
                <w:szCs w:val="28"/>
              </w:rPr>
            </w:pPr>
            <w:r>
              <w:rPr>
                <w:b/>
                <w:sz w:val="28"/>
                <w:szCs w:val="28"/>
              </w:rPr>
              <w:t>Prof.</w:t>
            </w:r>
          </w:p>
        </w:tc>
      </w:tr>
      <w:tr w:rsidR="00751316" w:rsidTr="009D48C7">
        <w:tc>
          <w:tcPr>
            <w:tcW w:w="5598" w:type="dxa"/>
          </w:tcPr>
          <w:p w:rsidR="00751316" w:rsidRPr="00751316" w:rsidRDefault="00751316">
            <w:pPr>
              <w:rPr>
                <w:rFonts w:ascii="Arial" w:eastAsia="Times New Roman" w:hAnsi="Arial" w:cs="Arial"/>
                <w:b/>
                <w:bCs/>
                <w:color w:val="3A1D7E"/>
                <w:sz w:val="24"/>
                <w:szCs w:val="24"/>
              </w:rPr>
            </w:pPr>
            <w:r w:rsidRPr="00751316">
              <w:rPr>
                <w:rFonts w:ascii="Arial" w:eastAsia="Times New Roman" w:hAnsi="Arial" w:cs="Arial"/>
                <w:b/>
                <w:bCs/>
                <w:color w:val="3A1D7E"/>
                <w:sz w:val="24"/>
                <w:szCs w:val="24"/>
              </w:rPr>
              <w:t>Applicant Information</w:t>
            </w:r>
          </w:p>
        </w:tc>
        <w:tc>
          <w:tcPr>
            <w:tcW w:w="900" w:type="dxa"/>
          </w:tcPr>
          <w:p w:rsidR="00751316" w:rsidRDefault="00751316">
            <w:pPr>
              <w:rPr>
                <w:b/>
                <w:sz w:val="32"/>
                <w:szCs w:val="32"/>
              </w:rPr>
            </w:pPr>
            <w:r>
              <w:rPr>
                <w:rFonts w:cstheme="minorHAnsi"/>
                <w:b/>
                <w:sz w:val="32"/>
                <w:szCs w:val="32"/>
              </w:rPr>
              <w:t>√</w:t>
            </w:r>
            <w:r w:rsidR="00AA0F36">
              <w:rPr>
                <w:rFonts w:cstheme="minorHAnsi"/>
                <w:b/>
                <w:sz w:val="32"/>
                <w:szCs w:val="32"/>
              </w:rPr>
              <w:t xml:space="preserve"> 2</w:t>
            </w:r>
          </w:p>
        </w:tc>
        <w:tc>
          <w:tcPr>
            <w:tcW w:w="990" w:type="dxa"/>
          </w:tcPr>
          <w:p w:rsidR="00751316" w:rsidRDefault="00751316">
            <w:pPr>
              <w:rPr>
                <w:b/>
                <w:sz w:val="32"/>
                <w:szCs w:val="32"/>
              </w:rPr>
            </w:pPr>
          </w:p>
        </w:tc>
        <w:tc>
          <w:tcPr>
            <w:tcW w:w="900" w:type="dxa"/>
          </w:tcPr>
          <w:p w:rsidR="00751316" w:rsidRDefault="00751316">
            <w:pPr>
              <w:rPr>
                <w:b/>
                <w:sz w:val="32"/>
                <w:szCs w:val="32"/>
              </w:rPr>
            </w:pPr>
          </w:p>
        </w:tc>
        <w:tc>
          <w:tcPr>
            <w:tcW w:w="900" w:type="dxa"/>
          </w:tcPr>
          <w:p w:rsidR="00751316" w:rsidRDefault="00751316">
            <w:pPr>
              <w:rPr>
                <w:b/>
                <w:sz w:val="32"/>
                <w:szCs w:val="32"/>
              </w:rPr>
            </w:pPr>
          </w:p>
        </w:tc>
      </w:tr>
      <w:tr w:rsidR="00751316" w:rsidTr="009D48C7">
        <w:tc>
          <w:tcPr>
            <w:tcW w:w="5598" w:type="dxa"/>
          </w:tcPr>
          <w:p w:rsidR="00751316" w:rsidRPr="00751316" w:rsidRDefault="00751316">
            <w:pPr>
              <w:rPr>
                <w:rFonts w:ascii="Arial" w:eastAsia="Times New Roman" w:hAnsi="Arial" w:cs="Arial"/>
                <w:b/>
                <w:bCs/>
                <w:color w:val="3A1D7E"/>
                <w:sz w:val="24"/>
                <w:szCs w:val="24"/>
              </w:rPr>
            </w:pPr>
            <w:r w:rsidRPr="00751316">
              <w:rPr>
                <w:rFonts w:ascii="Arial" w:eastAsia="Times New Roman" w:hAnsi="Arial" w:cs="Arial"/>
                <w:b/>
                <w:bCs/>
                <w:color w:val="3A1D7E"/>
                <w:sz w:val="24"/>
                <w:szCs w:val="24"/>
              </w:rPr>
              <w:t>Partner Information</w:t>
            </w:r>
          </w:p>
        </w:tc>
        <w:tc>
          <w:tcPr>
            <w:tcW w:w="900" w:type="dxa"/>
          </w:tcPr>
          <w:p w:rsidR="00751316" w:rsidRDefault="00751316">
            <w:pPr>
              <w:rPr>
                <w:b/>
                <w:sz w:val="32"/>
                <w:szCs w:val="32"/>
              </w:rPr>
            </w:pPr>
            <w:r>
              <w:rPr>
                <w:rFonts w:cstheme="minorHAnsi"/>
                <w:b/>
                <w:sz w:val="32"/>
                <w:szCs w:val="32"/>
              </w:rPr>
              <w:t>√</w:t>
            </w:r>
            <w:r w:rsidR="00AA0F36">
              <w:rPr>
                <w:rFonts w:cstheme="minorHAnsi"/>
                <w:b/>
                <w:sz w:val="32"/>
                <w:szCs w:val="32"/>
              </w:rPr>
              <w:t xml:space="preserve"> 2</w:t>
            </w:r>
          </w:p>
        </w:tc>
        <w:tc>
          <w:tcPr>
            <w:tcW w:w="990" w:type="dxa"/>
          </w:tcPr>
          <w:p w:rsidR="00751316" w:rsidRDefault="00751316">
            <w:pPr>
              <w:rPr>
                <w:b/>
                <w:sz w:val="32"/>
                <w:szCs w:val="32"/>
              </w:rPr>
            </w:pPr>
          </w:p>
        </w:tc>
        <w:tc>
          <w:tcPr>
            <w:tcW w:w="900" w:type="dxa"/>
          </w:tcPr>
          <w:p w:rsidR="00751316" w:rsidRDefault="00751316">
            <w:pPr>
              <w:rPr>
                <w:b/>
                <w:sz w:val="32"/>
                <w:szCs w:val="32"/>
              </w:rPr>
            </w:pPr>
          </w:p>
        </w:tc>
        <w:tc>
          <w:tcPr>
            <w:tcW w:w="900" w:type="dxa"/>
          </w:tcPr>
          <w:p w:rsidR="00751316" w:rsidRDefault="00751316">
            <w:pPr>
              <w:rPr>
                <w:b/>
                <w:sz w:val="32"/>
                <w:szCs w:val="32"/>
              </w:rPr>
            </w:pPr>
          </w:p>
        </w:tc>
      </w:tr>
      <w:tr w:rsidR="00751316" w:rsidTr="009D48C7">
        <w:tc>
          <w:tcPr>
            <w:tcW w:w="5598" w:type="dxa"/>
          </w:tcPr>
          <w:p w:rsidR="00751316" w:rsidRPr="00751316" w:rsidRDefault="00751316">
            <w:pPr>
              <w:rPr>
                <w:rFonts w:ascii="Arial" w:eastAsia="Times New Roman" w:hAnsi="Arial" w:cs="Arial"/>
                <w:b/>
                <w:bCs/>
                <w:color w:val="3A1D7E"/>
                <w:sz w:val="24"/>
                <w:szCs w:val="24"/>
              </w:rPr>
            </w:pPr>
            <w:r w:rsidRPr="00751316">
              <w:rPr>
                <w:rFonts w:ascii="Arial" w:eastAsia="Times New Roman" w:hAnsi="Arial" w:cs="Arial"/>
                <w:b/>
                <w:bCs/>
                <w:color w:val="3A1D7E"/>
                <w:sz w:val="24"/>
                <w:szCs w:val="24"/>
              </w:rPr>
              <w:t>Fiscal Agent Information</w:t>
            </w:r>
          </w:p>
        </w:tc>
        <w:tc>
          <w:tcPr>
            <w:tcW w:w="900" w:type="dxa"/>
          </w:tcPr>
          <w:p w:rsidR="00751316" w:rsidRDefault="00751316">
            <w:pPr>
              <w:rPr>
                <w:b/>
                <w:sz w:val="32"/>
                <w:szCs w:val="32"/>
              </w:rPr>
            </w:pPr>
            <w:r>
              <w:rPr>
                <w:rFonts w:cstheme="minorHAnsi"/>
                <w:b/>
                <w:sz w:val="32"/>
                <w:szCs w:val="32"/>
              </w:rPr>
              <w:t>√</w:t>
            </w:r>
            <w:r w:rsidR="00AA0F36">
              <w:rPr>
                <w:rFonts w:cstheme="minorHAnsi"/>
                <w:b/>
                <w:sz w:val="32"/>
                <w:szCs w:val="32"/>
              </w:rPr>
              <w:t xml:space="preserve"> 2</w:t>
            </w:r>
          </w:p>
        </w:tc>
        <w:tc>
          <w:tcPr>
            <w:tcW w:w="990" w:type="dxa"/>
          </w:tcPr>
          <w:p w:rsidR="00751316" w:rsidRDefault="00751316">
            <w:pPr>
              <w:rPr>
                <w:b/>
                <w:sz w:val="32"/>
                <w:szCs w:val="32"/>
              </w:rPr>
            </w:pPr>
          </w:p>
        </w:tc>
        <w:tc>
          <w:tcPr>
            <w:tcW w:w="900" w:type="dxa"/>
          </w:tcPr>
          <w:p w:rsidR="00751316" w:rsidRDefault="00751316">
            <w:pPr>
              <w:rPr>
                <w:b/>
                <w:sz w:val="32"/>
                <w:szCs w:val="32"/>
              </w:rPr>
            </w:pPr>
          </w:p>
        </w:tc>
        <w:tc>
          <w:tcPr>
            <w:tcW w:w="900" w:type="dxa"/>
          </w:tcPr>
          <w:p w:rsidR="00751316" w:rsidRDefault="00751316">
            <w:pPr>
              <w:rPr>
                <w:b/>
                <w:sz w:val="32"/>
                <w:szCs w:val="32"/>
              </w:rPr>
            </w:pPr>
          </w:p>
        </w:tc>
      </w:tr>
      <w:tr w:rsidR="00751316" w:rsidTr="009D48C7">
        <w:tc>
          <w:tcPr>
            <w:tcW w:w="5598" w:type="dxa"/>
          </w:tcPr>
          <w:p w:rsidR="00751316" w:rsidRPr="00751316" w:rsidRDefault="00751316">
            <w:pPr>
              <w:rPr>
                <w:b/>
                <w:sz w:val="24"/>
                <w:szCs w:val="24"/>
              </w:rPr>
            </w:pPr>
            <w:r w:rsidRPr="00751316">
              <w:rPr>
                <w:rFonts w:ascii="Arial" w:eastAsia="Times New Roman" w:hAnsi="Arial" w:cs="Arial"/>
                <w:b/>
                <w:bCs/>
                <w:color w:val="3A1D7E"/>
                <w:sz w:val="24"/>
                <w:szCs w:val="24"/>
              </w:rPr>
              <w:t>Project Title</w:t>
            </w:r>
            <w:r w:rsidRPr="00322450">
              <w:rPr>
                <w:rFonts w:ascii="Arial" w:eastAsia="Times New Roman" w:hAnsi="Arial" w:cs="Arial"/>
                <w:color w:val="666666"/>
                <w:sz w:val="24"/>
                <w:szCs w:val="24"/>
              </w:rPr>
              <w:br/>
            </w:r>
            <w:r w:rsidRPr="00751316">
              <w:rPr>
                <w:rFonts w:ascii="Arial" w:eastAsia="Times New Roman" w:hAnsi="Arial" w:cs="Arial"/>
                <w:color w:val="666666"/>
                <w:sz w:val="24"/>
                <w:szCs w:val="24"/>
              </w:rPr>
              <w:t>(Text; 255 character maximum)</w:t>
            </w:r>
          </w:p>
        </w:tc>
        <w:tc>
          <w:tcPr>
            <w:tcW w:w="900" w:type="dxa"/>
          </w:tcPr>
          <w:p w:rsidR="00751316" w:rsidRDefault="00751316">
            <w:pPr>
              <w:rPr>
                <w:b/>
                <w:sz w:val="32"/>
                <w:szCs w:val="32"/>
              </w:rPr>
            </w:pPr>
            <w:r>
              <w:rPr>
                <w:rFonts w:cstheme="minorHAnsi"/>
                <w:b/>
                <w:sz w:val="32"/>
                <w:szCs w:val="32"/>
              </w:rPr>
              <w:t>√</w:t>
            </w:r>
            <w:r w:rsidR="00AA0F36">
              <w:rPr>
                <w:rFonts w:cstheme="minorHAnsi"/>
                <w:b/>
                <w:sz w:val="32"/>
                <w:szCs w:val="32"/>
              </w:rPr>
              <w:t xml:space="preserve"> 2</w:t>
            </w:r>
          </w:p>
        </w:tc>
        <w:tc>
          <w:tcPr>
            <w:tcW w:w="990" w:type="dxa"/>
          </w:tcPr>
          <w:p w:rsidR="00751316" w:rsidRDefault="00751316">
            <w:pPr>
              <w:rPr>
                <w:b/>
                <w:sz w:val="32"/>
                <w:szCs w:val="32"/>
              </w:rPr>
            </w:pPr>
          </w:p>
        </w:tc>
        <w:tc>
          <w:tcPr>
            <w:tcW w:w="900" w:type="dxa"/>
          </w:tcPr>
          <w:p w:rsidR="00751316" w:rsidRDefault="00751316">
            <w:pPr>
              <w:rPr>
                <w:b/>
                <w:sz w:val="32"/>
                <w:szCs w:val="32"/>
              </w:rPr>
            </w:pPr>
          </w:p>
        </w:tc>
        <w:tc>
          <w:tcPr>
            <w:tcW w:w="900" w:type="dxa"/>
          </w:tcPr>
          <w:p w:rsidR="00751316" w:rsidRDefault="00751316">
            <w:pPr>
              <w:rPr>
                <w:b/>
                <w:sz w:val="32"/>
                <w:szCs w:val="32"/>
              </w:rPr>
            </w:pPr>
          </w:p>
        </w:tc>
      </w:tr>
      <w:tr w:rsidR="00751316" w:rsidTr="009D48C7">
        <w:tc>
          <w:tcPr>
            <w:tcW w:w="5598" w:type="dxa"/>
          </w:tcPr>
          <w:p w:rsidR="00751316" w:rsidRPr="00751316" w:rsidRDefault="00751316">
            <w:pPr>
              <w:rPr>
                <w:b/>
                <w:sz w:val="24"/>
                <w:szCs w:val="24"/>
              </w:rPr>
            </w:pPr>
            <w:r w:rsidRPr="00751316">
              <w:rPr>
                <w:rFonts w:ascii="Arial" w:eastAsia="Times New Roman" w:hAnsi="Arial" w:cs="Arial"/>
                <w:b/>
                <w:bCs/>
                <w:color w:val="3A1D7E"/>
                <w:sz w:val="24"/>
                <w:szCs w:val="24"/>
              </w:rPr>
              <w:t>Requested Amount</w:t>
            </w:r>
            <w:r w:rsidRPr="00322450">
              <w:rPr>
                <w:rFonts w:ascii="Arial" w:eastAsia="Times New Roman" w:hAnsi="Arial" w:cs="Arial"/>
                <w:color w:val="666666"/>
                <w:sz w:val="24"/>
                <w:szCs w:val="24"/>
              </w:rPr>
              <w:br/>
            </w:r>
            <w:r w:rsidRPr="00751316">
              <w:rPr>
                <w:rFonts w:ascii="Arial" w:eastAsia="Times New Roman" w:hAnsi="Arial" w:cs="Arial"/>
                <w:color w:val="666666"/>
                <w:sz w:val="24"/>
                <w:szCs w:val="24"/>
              </w:rPr>
              <w:t>(Currency; 20 character maximum)</w:t>
            </w:r>
          </w:p>
        </w:tc>
        <w:tc>
          <w:tcPr>
            <w:tcW w:w="900" w:type="dxa"/>
          </w:tcPr>
          <w:p w:rsidR="00751316" w:rsidRDefault="00751316">
            <w:pPr>
              <w:rPr>
                <w:b/>
                <w:sz w:val="32"/>
                <w:szCs w:val="32"/>
              </w:rPr>
            </w:pPr>
            <w:r>
              <w:rPr>
                <w:rFonts w:cstheme="minorHAnsi"/>
                <w:b/>
                <w:sz w:val="32"/>
                <w:szCs w:val="32"/>
              </w:rPr>
              <w:t>√</w:t>
            </w:r>
            <w:r w:rsidR="00AA0F36">
              <w:rPr>
                <w:rFonts w:cstheme="minorHAnsi"/>
                <w:b/>
                <w:sz w:val="32"/>
                <w:szCs w:val="32"/>
              </w:rPr>
              <w:t xml:space="preserve"> 2</w:t>
            </w:r>
          </w:p>
        </w:tc>
        <w:tc>
          <w:tcPr>
            <w:tcW w:w="990" w:type="dxa"/>
          </w:tcPr>
          <w:p w:rsidR="00751316" w:rsidRDefault="00751316">
            <w:pPr>
              <w:rPr>
                <w:b/>
                <w:sz w:val="32"/>
                <w:szCs w:val="32"/>
              </w:rPr>
            </w:pPr>
          </w:p>
        </w:tc>
        <w:tc>
          <w:tcPr>
            <w:tcW w:w="900" w:type="dxa"/>
          </w:tcPr>
          <w:p w:rsidR="00751316" w:rsidRDefault="00751316">
            <w:pPr>
              <w:rPr>
                <w:b/>
                <w:sz w:val="32"/>
                <w:szCs w:val="32"/>
              </w:rPr>
            </w:pPr>
          </w:p>
        </w:tc>
        <w:tc>
          <w:tcPr>
            <w:tcW w:w="900" w:type="dxa"/>
          </w:tcPr>
          <w:p w:rsidR="00751316" w:rsidRDefault="00751316">
            <w:pPr>
              <w:rPr>
                <w:b/>
                <w:sz w:val="32"/>
                <w:szCs w:val="32"/>
              </w:rPr>
            </w:pPr>
          </w:p>
        </w:tc>
      </w:tr>
      <w:tr w:rsidR="00751316" w:rsidTr="009D48C7">
        <w:tc>
          <w:tcPr>
            <w:tcW w:w="5598" w:type="dxa"/>
          </w:tcPr>
          <w:p w:rsidR="00751316" w:rsidRDefault="00751316" w:rsidP="006B24B6">
            <w:pPr>
              <w:rPr>
                <w:rFonts w:ascii="Arial" w:eastAsia="Times New Roman" w:hAnsi="Arial" w:cs="Arial"/>
                <w:color w:val="666666"/>
                <w:sz w:val="24"/>
                <w:szCs w:val="24"/>
              </w:rPr>
            </w:pPr>
            <w:r w:rsidRPr="00751316">
              <w:rPr>
                <w:rFonts w:ascii="Arial" w:eastAsia="Times New Roman" w:hAnsi="Arial" w:cs="Arial"/>
                <w:b/>
                <w:bCs/>
                <w:color w:val="3A1D7E"/>
                <w:sz w:val="24"/>
                <w:szCs w:val="24"/>
              </w:rPr>
              <w:t>Proposal Budget</w:t>
            </w:r>
            <w:r w:rsidRPr="00322450">
              <w:rPr>
                <w:rFonts w:ascii="Arial" w:eastAsia="Times New Roman" w:hAnsi="Arial" w:cs="Arial"/>
                <w:color w:val="666666"/>
                <w:sz w:val="24"/>
                <w:szCs w:val="24"/>
              </w:rPr>
              <w:br/>
            </w:r>
            <w:r w:rsidRPr="00751316">
              <w:rPr>
                <w:rFonts w:ascii="Arial" w:eastAsia="Times New Roman" w:hAnsi="Arial" w:cs="Arial"/>
                <w:color w:val="666666"/>
                <w:sz w:val="24"/>
                <w:szCs w:val="24"/>
              </w:rPr>
              <w:t>Provide a line-item budget for the proposed work. Your request must total $5,000. Identify any additional support (cash or in-kind) that will be provided by other sources. Your budget may be in the form of either a spreadsheet or a word processed document.</w:t>
            </w:r>
          </w:p>
          <w:p w:rsidR="00856178" w:rsidRPr="00751316" w:rsidRDefault="00856178" w:rsidP="006B24B6">
            <w:pPr>
              <w:rPr>
                <w:b/>
                <w:sz w:val="24"/>
                <w:szCs w:val="24"/>
              </w:rPr>
            </w:pPr>
            <w:r w:rsidRPr="00751316">
              <w:rPr>
                <w:rFonts w:ascii="Arial" w:eastAsia="Times New Roman" w:hAnsi="Arial" w:cs="Arial"/>
                <w:color w:val="666666"/>
                <w:sz w:val="24"/>
                <w:szCs w:val="24"/>
              </w:rPr>
              <w:t>(File Upload; 1,048,576 byte limit)</w:t>
            </w:r>
          </w:p>
        </w:tc>
        <w:tc>
          <w:tcPr>
            <w:tcW w:w="900" w:type="dxa"/>
          </w:tcPr>
          <w:p w:rsidR="00751316" w:rsidRDefault="00751316">
            <w:pPr>
              <w:rPr>
                <w:b/>
                <w:sz w:val="32"/>
                <w:szCs w:val="32"/>
              </w:rPr>
            </w:pPr>
            <w:r>
              <w:rPr>
                <w:rFonts w:cstheme="minorHAnsi"/>
                <w:b/>
                <w:sz w:val="32"/>
                <w:szCs w:val="32"/>
              </w:rPr>
              <w:t>√</w:t>
            </w:r>
            <w:r w:rsidR="00AA0F36">
              <w:rPr>
                <w:rFonts w:cstheme="minorHAnsi"/>
                <w:b/>
                <w:sz w:val="32"/>
                <w:szCs w:val="32"/>
              </w:rPr>
              <w:t xml:space="preserve"> 2</w:t>
            </w:r>
          </w:p>
        </w:tc>
        <w:tc>
          <w:tcPr>
            <w:tcW w:w="990" w:type="dxa"/>
          </w:tcPr>
          <w:p w:rsidR="00751316" w:rsidRDefault="00751316">
            <w:pPr>
              <w:rPr>
                <w:b/>
                <w:sz w:val="32"/>
                <w:szCs w:val="32"/>
              </w:rPr>
            </w:pPr>
          </w:p>
        </w:tc>
        <w:tc>
          <w:tcPr>
            <w:tcW w:w="900" w:type="dxa"/>
          </w:tcPr>
          <w:p w:rsidR="00751316" w:rsidRDefault="00751316">
            <w:pPr>
              <w:rPr>
                <w:b/>
                <w:sz w:val="32"/>
                <w:szCs w:val="32"/>
              </w:rPr>
            </w:pPr>
          </w:p>
        </w:tc>
        <w:tc>
          <w:tcPr>
            <w:tcW w:w="900" w:type="dxa"/>
          </w:tcPr>
          <w:p w:rsidR="00751316" w:rsidRDefault="00751316">
            <w:pPr>
              <w:rPr>
                <w:b/>
                <w:sz w:val="32"/>
                <w:szCs w:val="32"/>
              </w:rPr>
            </w:pPr>
          </w:p>
        </w:tc>
      </w:tr>
      <w:tr w:rsidR="00751316" w:rsidTr="009D48C7">
        <w:tc>
          <w:tcPr>
            <w:tcW w:w="5598" w:type="dxa"/>
          </w:tcPr>
          <w:p w:rsidR="00751316" w:rsidRDefault="00751316" w:rsidP="006B24B6">
            <w:pPr>
              <w:rPr>
                <w:rFonts w:ascii="Arial" w:eastAsia="Times New Roman" w:hAnsi="Arial" w:cs="Arial"/>
                <w:color w:val="666666"/>
                <w:sz w:val="24"/>
                <w:szCs w:val="24"/>
              </w:rPr>
            </w:pPr>
            <w:r w:rsidRPr="00751316">
              <w:rPr>
                <w:rFonts w:ascii="Arial" w:eastAsia="Times New Roman" w:hAnsi="Arial" w:cs="Arial"/>
                <w:b/>
                <w:bCs/>
                <w:color w:val="3A1D7E"/>
                <w:sz w:val="24"/>
                <w:szCs w:val="24"/>
              </w:rPr>
              <w:t>Additional Support</w:t>
            </w:r>
            <w:r w:rsidRPr="00322450">
              <w:rPr>
                <w:rFonts w:ascii="Arial" w:eastAsia="Times New Roman" w:hAnsi="Arial" w:cs="Arial"/>
                <w:color w:val="666666"/>
                <w:sz w:val="24"/>
                <w:szCs w:val="24"/>
              </w:rPr>
              <w:br/>
            </w:r>
            <w:r w:rsidR="00B82E6C">
              <w:rPr>
                <w:rFonts w:ascii="Arial" w:eastAsia="Times New Roman" w:hAnsi="Symbol" w:cs="Arial"/>
                <w:color w:val="666666"/>
                <w:sz w:val="24"/>
                <w:szCs w:val="24"/>
              </w:rPr>
              <w:t>I</w:t>
            </w:r>
            <w:r w:rsidRPr="00751316">
              <w:rPr>
                <w:rFonts w:ascii="Arial" w:eastAsia="Times New Roman" w:hAnsi="Arial" w:cs="Arial"/>
                <w:color w:val="666666"/>
                <w:sz w:val="24"/>
                <w:szCs w:val="24"/>
              </w:rPr>
              <w:t>dentify any additional support (cash or in-kind) that will be provided by other sources.</w:t>
            </w:r>
          </w:p>
          <w:p w:rsidR="00856178" w:rsidRPr="00751316" w:rsidRDefault="00856178" w:rsidP="006B24B6">
            <w:pPr>
              <w:rPr>
                <w:b/>
                <w:sz w:val="24"/>
                <w:szCs w:val="24"/>
              </w:rPr>
            </w:pPr>
            <w:r w:rsidRPr="00751316">
              <w:rPr>
                <w:rFonts w:ascii="Arial" w:eastAsia="Times New Roman" w:hAnsi="Arial" w:cs="Arial"/>
                <w:color w:val="666666"/>
                <w:sz w:val="24"/>
                <w:szCs w:val="24"/>
              </w:rPr>
              <w:t>(Paragraph; 2000 character maximum)</w:t>
            </w:r>
          </w:p>
        </w:tc>
        <w:tc>
          <w:tcPr>
            <w:tcW w:w="900" w:type="dxa"/>
          </w:tcPr>
          <w:p w:rsidR="00751316" w:rsidRDefault="00751316">
            <w:pPr>
              <w:rPr>
                <w:b/>
                <w:sz w:val="32"/>
                <w:szCs w:val="32"/>
              </w:rPr>
            </w:pPr>
            <w:r>
              <w:rPr>
                <w:rFonts w:cstheme="minorHAnsi"/>
                <w:b/>
                <w:sz w:val="32"/>
                <w:szCs w:val="32"/>
              </w:rPr>
              <w:t>√</w:t>
            </w:r>
            <w:r w:rsidR="00AA0F36">
              <w:rPr>
                <w:rFonts w:cstheme="minorHAnsi"/>
                <w:b/>
                <w:sz w:val="32"/>
                <w:szCs w:val="32"/>
              </w:rPr>
              <w:t xml:space="preserve"> 2</w:t>
            </w:r>
          </w:p>
        </w:tc>
        <w:tc>
          <w:tcPr>
            <w:tcW w:w="990" w:type="dxa"/>
          </w:tcPr>
          <w:p w:rsidR="00751316" w:rsidRDefault="00751316">
            <w:pPr>
              <w:rPr>
                <w:b/>
                <w:sz w:val="32"/>
                <w:szCs w:val="32"/>
              </w:rPr>
            </w:pPr>
          </w:p>
        </w:tc>
        <w:tc>
          <w:tcPr>
            <w:tcW w:w="900" w:type="dxa"/>
          </w:tcPr>
          <w:p w:rsidR="00751316" w:rsidRDefault="00751316">
            <w:pPr>
              <w:rPr>
                <w:b/>
                <w:sz w:val="32"/>
                <w:szCs w:val="32"/>
              </w:rPr>
            </w:pPr>
          </w:p>
        </w:tc>
        <w:tc>
          <w:tcPr>
            <w:tcW w:w="900" w:type="dxa"/>
          </w:tcPr>
          <w:p w:rsidR="00751316" w:rsidRDefault="00751316">
            <w:pPr>
              <w:rPr>
                <w:b/>
                <w:sz w:val="32"/>
                <w:szCs w:val="32"/>
              </w:rPr>
            </w:pPr>
          </w:p>
        </w:tc>
      </w:tr>
      <w:tr w:rsidR="00751316" w:rsidTr="009D48C7">
        <w:tc>
          <w:tcPr>
            <w:tcW w:w="5598" w:type="dxa"/>
          </w:tcPr>
          <w:p w:rsidR="00751316" w:rsidRPr="00751316" w:rsidRDefault="00751316" w:rsidP="006B24B6">
            <w:pPr>
              <w:rPr>
                <w:rFonts w:ascii="Arial" w:eastAsia="Times New Roman" w:hAnsi="Arial" w:cs="Arial"/>
                <w:color w:val="666666"/>
                <w:sz w:val="24"/>
                <w:szCs w:val="24"/>
              </w:rPr>
            </w:pPr>
            <w:r w:rsidRPr="00751316">
              <w:rPr>
                <w:rFonts w:ascii="Arial" w:eastAsia="Times New Roman" w:hAnsi="Arial" w:cs="Arial"/>
                <w:b/>
                <w:bCs/>
                <w:color w:val="3A1D7E"/>
                <w:sz w:val="24"/>
                <w:szCs w:val="24"/>
              </w:rPr>
              <w:t>Abstract/Summary</w:t>
            </w:r>
            <w:r w:rsidRPr="00751316">
              <w:rPr>
                <w:rFonts w:ascii="Arial" w:eastAsia="Times New Roman" w:hAnsi="Arial" w:cs="Arial"/>
                <w:color w:val="666666"/>
                <w:sz w:val="24"/>
                <w:szCs w:val="24"/>
              </w:rPr>
              <w:t xml:space="preserve"> </w:t>
            </w:r>
          </w:p>
          <w:p w:rsidR="00751316" w:rsidRDefault="00751316" w:rsidP="006B24B6">
            <w:pPr>
              <w:rPr>
                <w:rFonts w:ascii="Arial" w:eastAsia="Times New Roman" w:hAnsi="Arial" w:cs="Arial"/>
                <w:color w:val="666666"/>
                <w:sz w:val="24"/>
                <w:szCs w:val="24"/>
              </w:rPr>
            </w:pPr>
            <w:r w:rsidRPr="00751316">
              <w:rPr>
                <w:rFonts w:ascii="Arial" w:eastAsia="Times New Roman" w:hAnsi="Arial" w:cs="Arial"/>
                <w:color w:val="666666"/>
                <w:sz w:val="24"/>
                <w:szCs w:val="24"/>
              </w:rPr>
              <w:t>Provide an abstract/summary of your proposed work of 100 words or less.</w:t>
            </w:r>
          </w:p>
          <w:p w:rsidR="00B82E6C" w:rsidRPr="00751316" w:rsidRDefault="00B82E6C" w:rsidP="006B24B6">
            <w:pPr>
              <w:rPr>
                <w:b/>
                <w:sz w:val="24"/>
                <w:szCs w:val="24"/>
              </w:rPr>
            </w:pPr>
            <w:r w:rsidRPr="00751316">
              <w:rPr>
                <w:rFonts w:ascii="Arial" w:eastAsia="Times New Roman" w:hAnsi="Arial" w:cs="Arial"/>
                <w:color w:val="666666"/>
                <w:sz w:val="24"/>
                <w:szCs w:val="24"/>
              </w:rPr>
              <w:t>(Paragraph; 700 character maximum)</w:t>
            </w:r>
          </w:p>
        </w:tc>
        <w:tc>
          <w:tcPr>
            <w:tcW w:w="900" w:type="dxa"/>
          </w:tcPr>
          <w:p w:rsidR="00751316" w:rsidRDefault="00751316">
            <w:pPr>
              <w:rPr>
                <w:b/>
                <w:sz w:val="32"/>
                <w:szCs w:val="32"/>
              </w:rPr>
            </w:pPr>
            <w:r>
              <w:rPr>
                <w:rFonts w:cstheme="minorHAnsi"/>
                <w:b/>
                <w:sz w:val="32"/>
                <w:szCs w:val="32"/>
              </w:rPr>
              <w:t>√</w:t>
            </w:r>
            <w:r w:rsidR="00AA0F36">
              <w:rPr>
                <w:rFonts w:cstheme="minorHAnsi"/>
                <w:b/>
                <w:sz w:val="32"/>
                <w:szCs w:val="32"/>
              </w:rPr>
              <w:t xml:space="preserve"> 2</w:t>
            </w:r>
          </w:p>
        </w:tc>
        <w:tc>
          <w:tcPr>
            <w:tcW w:w="990" w:type="dxa"/>
          </w:tcPr>
          <w:p w:rsidR="00751316" w:rsidRDefault="00751316">
            <w:pPr>
              <w:rPr>
                <w:b/>
                <w:sz w:val="32"/>
                <w:szCs w:val="32"/>
              </w:rPr>
            </w:pPr>
          </w:p>
        </w:tc>
        <w:tc>
          <w:tcPr>
            <w:tcW w:w="900" w:type="dxa"/>
          </w:tcPr>
          <w:p w:rsidR="00751316" w:rsidRDefault="00751316">
            <w:pPr>
              <w:rPr>
                <w:b/>
                <w:sz w:val="32"/>
                <w:szCs w:val="32"/>
              </w:rPr>
            </w:pPr>
          </w:p>
        </w:tc>
        <w:tc>
          <w:tcPr>
            <w:tcW w:w="900" w:type="dxa"/>
          </w:tcPr>
          <w:p w:rsidR="00751316" w:rsidRDefault="00751316">
            <w:pPr>
              <w:rPr>
                <w:b/>
                <w:sz w:val="32"/>
                <w:szCs w:val="32"/>
              </w:rPr>
            </w:pPr>
          </w:p>
        </w:tc>
      </w:tr>
      <w:tr w:rsidR="00751316" w:rsidTr="009D48C7">
        <w:tc>
          <w:tcPr>
            <w:tcW w:w="5598" w:type="dxa"/>
          </w:tcPr>
          <w:p w:rsidR="00751316" w:rsidRPr="00751316" w:rsidRDefault="00B82E6C">
            <w:pPr>
              <w:rPr>
                <w:b/>
                <w:sz w:val="24"/>
                <w:szCs w:val="24"/>
              </w:rPr>
            </w:pPr>
            <w:r w:rsidRPr="00B82E6C">
              <w:rPr>
                <w:rFonts w:ascii="Arial" w:hAnsi="Arial" w:cs="Arial"/>
                <w:b/>
                <w:color w:val="3A1D7E"/>
                <w:sz w:val="24"/>
                <w:szCs w:val="24"/>
              </w:rPr>
              <w:t>Describe your project, including goals for student learning and how you will measure each outcome. Be sure to include the standards with which you will be linking your work.</w:t>
            </w:r>
            <w:r w:rsidR="00751316" w:rsidRPr="00B82E6C">
              <w:rPr>
                <w:rFonts w:ascii="Arial" w:eastAsia="Times New Roman" w:hAnsi="Arial" w:cs="Arial"/>
                <w:color w:val="666666"/>
                <w:sz w:val="24"/>
                <w:szCs w:val="24"/>
              </w:rPr>
              <w:br/>
            </w:r>
            <w:r w:rsidR="00751316" w:rsidRPr="00751316">
              <w:rPr>
                <w:rFonts w:ascii="Arial" w:eastAsia="Times New Roman" w:hAnsi="Arial" w:cs="Arial"/>
                <w:color w:val="666666"/>
                <w:sz w:val="24"/>
                <w:szCs w:val="24"/>
              </w:rPr>
              <w:t>(Long Paragraph; 3500 character maximum)</w:t>
            </w:r>
          </w:p>
        </w:tc>
        <w:tc>
          <w:tcPr>
            <w:tcW w:w="900" w:type="dxa"/>
          </w:tcPr>
          <w:p w:rsidR="00751316" w:rsidRDefault="00751316">
            <w:pPr>
              <w:rPr>
                <w:b/>
                <w:sz w:val="32"/>
                <w:szCs w:val="32"/>
              </w:rPr>
            </w:pPr>
            <w:r>
              <w:rPr>
                <w:rFonts w:cstheme="minorHAnsi"/>
                <w:b/>
                <w:sz w:val="32"/>
                <w:szCs w:val="32"/>
              </w:rPr>
              <w:t>√</w:t>
            </w:r>
            <w:r w:rsidR="00AA0F36">
              <w:rPr>
                <w:rFonts w:cstheme="minorHAnsi"/>
                <w:b/>
                <w:sz w:val="32"/>
                <w:szCs w:val="32"/>
              </w:rPr>
              <w:t xml:space="preserve"> 2</w:t>
            </w:r>
          </w:p>
        </w:tc>
        <w:tc>
          <w:tcPr>
            <w:tcW w:w="990" w:type="dxa"/>
          </w:tcPr>
          <w:p w:rsidR="00751316" w:rsidRDefault="00751316">
            <w:pPr>
              <w:rPr>
                <w:b/>
                <w:sz w:val="32"/>
                <w:szCs w:val="32"/>
              </w:rPr>
            </w:pPr>
          </w:p>
        </w:tc>
        <w:tc>
          <w:tcPr>
            <w:tcW w:w="900" w:type="dxa"/>
          </w:tcPr>
          <w:p w:rsidR="00751316" w:rsidRDefault="00751316">
            <w:pPr>
              <w:rPr>
                <w:b/>
                <w:sz w:val="32"/>
                <w:szCs w:val="32"/>
              </w:rPr>
            </w:pPr>
          </w:p>
        </w:tc>
        <w:tc>
          <w:tcPr>
            <w:tcW w:w="900" w:type="dxa"/>
          </w:tcPr>
          <w:p w:rsidR="00751316" w:rsidRDefault="00751316">
            <w:pPr>
              <w:rPr>
                <w:b/>
                <w:sz w:val="32"/>
                <w:szCs w:val="32"/>
              </w:rPr>
            </w:pPr>
          </w:p>
        </w:tc>
      </w:tr>
      <w:tr w:rsidR="00751316" w:rsidTr="009D48C7">
        <w:tc>
          <w:tcPr>
            <w:tcW w:w="5598" w:type="dxa"/>
          </w:tcPr>
          <w:p w:rsidR="00751316" w:rsidRPr="00751316" w:rsidRDefault="00751316">
            <w:pPr>
              <w:rPr>
                <w:rFonts w:ascii="Arial" w:eastAsia="Times New Roman" w:hAnsi="Arial" w:cs="Arial"/>
                <w:color w:val="666666"/>
                <w:sz w:val="24"/>
                <w:szCs w:val="24"/>
              </w:rPr>
            </w:pPr>
            <w:r w:rsidRPr="00751316">
              <w:rPr>
                <w:rFonts w:ascii="Arial" w:eastAsia="Times New Roman" w:hAnsi="Arial" w:cs="Arial"/>
                <w:b/>
                <w:bCs/>
                <w:color w:val="3A1D7E"/>
                <w:sz w:val="24"/>
                <w:szCs w:val="24"/>
              </w:rPr>
              <w:t>Describe the student need for this work.</w:t>
            </w:r>
            <w:r w:rsidRPr="00322450">
              <w:rPr>
                <w:rFonts w:ascii="Arial" w:eastAsia="Times New Roman" w:hAnsi="Arial" w:cs="Arial"/>
                <w:color w:val="666666"/>
                <w:sz w:val="24"/>
                <w:szCs w:val="24"/>
              </w:rPr>
              <w:br/>
            </w:r>
            <w:r w:rsidRPr="00751316">
              <w:rPr>
                <w:rFonts w:ascii="Arial" w:eastAsia="Times New Roman" w:hAnsi="Arial" w:cs="Arial"/>
                <w:color w:val="666666"/>
                <w:sz w:val="24"/>
                <w:szCs w:val="24"/>
              </w:rPr>
              <w:t>(Long Paragraph; 3500 character maximum)</w:t>
            </w:r>
          </w:p>
          <w:p w:rsidR="00751316" w:rsidRPr="00751316" w:rsidRDefault="00751316">
            <w:pPr>
              <w:rPr>
                <w:rFonts w:ascii="Arial" w:eastAsia="Times New Roman" w:hAnsi="Arial" w:cs="Arial"/>
                <w:b/>
                <w:bCs/>
                <w:color w:val="3A1D7E"/>
                <w:sz w:val="24"/>
                <w:szCs w:val="24"/>
              </w:rPr>
            </w:pPr>
          </w:p>
        </w:tc>
        <w:tc>
          <w:tcPr>
            <w:tcW w:w="900" w:type="dxa"/>
          </w:tcPr>
          <w:p w:rsidR="00751316" w:rsidRDefault="00751316">
            <w:pPr>
              <w:rPr>
                <w:b/>
                <w:sz w:val="32"/>
                <w:szCs w:val="32"/>
              </w:rPr>
            </w:pPr>
            <w:r>
              <w:rPr>
                <w:rFonts w:cstheme="minorHAnsi"/>
                <w:b/>
                <w:sz w:val="32"/>
                <w:szCs w:val="32"/>
              </w:rPr>
              <w:t>√</w:t>
            </w:r>
            <w:r w:rsidR="00AA0F36">
              <w:rPr>
                <w:rFonts w:cstheme="minorHAnsi"/>
                <w:b/>
                <w:sz w:val="32"/>
                <w:szCs w:val="32"/>
              </w:rPr>
              <w:t xml:space="preserve"> 2</w:t>
            </w:r>
          </w:p>
        </w:tc>
        <w:tc>
          <w:tcPr>
            <w:tcW w:w="990" w:type="dxa"/>
          </w:tcPr>
          <w:p w:rsidR="00751316" w:rsidRDefault="00751316">
            <w:pPr>
              <w:rPr>
                <w:b/>
                <w:sz w:val="32"/>
                <w:szCs w:val="32"/>
              </w:rPr>
            </w:pPr>
          </w:p>
        </w:tc>
        <w:tc>
          <w:tcPr>
            <w:tcW w:w="900" w:type="dxa"/>
          </w:tcPr>
          <w:p w:rsidR="00751316" w:rsidRDefault="00751316">
            <w:pPr>
              <w:rPr>
                <w:b/>
                <w:sz w:val="32"/>
                <w:szCs w:val="32"/>
              </w:rPr>
            </w:pPr>
          </w:p>
        </w:tc>
        <w:tc>
          <w:tcPr>
            <w:tcW w:w="900" w:type="dxa"/>
          </w:tcPr>
          <w:p w:rsidR="00751316" w:rsidRDefault="00751316">
            <w:pPr>
              <w:rPr>
                <w:b/>
                <w:sz w:val="32"/>
                <w:szCs w:val="32"/>
              </w:rPr>
            </w:pPr>
          </w:p>
        </w:tc>
      </w:tr>
      <w:tr w:rsidR="00B27AE4" w:rsidTr="009D48C7">
        <w:tc>
          <w:tcPr>
            <w:tcW w:w="5598" w:type="dxa"/>
          </w:tcPr>
          <w:p w:rsidR="00B82E6C" w:rsidRDefault="00B27AE4">
            <w:pPr>
              <w:rPr>
                <w:rFonts w:ascii="Arial" w:hAnsi="Arial" w:cs="Arial"/>
                <w:color w:val="403152" w:themeColor="accent4" w:themeShade="80"/>
                <w:sz w:val="18"/>
                <w:szCs w:val="18"/>
              </w:rPr>
            </w:pPr>
            <w:r w:rsidRPr="00B27AE4">
              <w:rPr>
                <w:rFonts w:ascii="Arial" w:hAnsi="Arial" w:cs="Arial"/>
                <w:b/>
                <w:color w:val="3A1D7E"/>
                <w:sz w:val="24"/>
                <w:szCs w:val="24"/>
              </w:rPr>
              <w:t>Describe the activities in which you and your students will engage to reach your stated goals. In this description, address how the activities will engage students in critical thinking and problem solving.</w:t>
            </w:r>
            <w:r w:rsidRPr="00B27AE4">
              <w:rPr>
                <w:rFonts w:ascii="Arial" w:hAnsi="Arial" w:cs="Arial"/>
                <w:color w:val="403152" w:themeColor="accent4" w:themeShade="80"/>
                <w:sz w:val="18"/>
                <w:szCs w:val="18"/>
              </w:rPr>
              <w:t xml:space="preserve">  </w:t>
            </w:r>
          </w:p>
          <w:p w:rsidR="00B27AE4" w:rsidRPr="00751316" w:rsidRDefault="00B27AE4">
            <w:pPr>
              <w:rPr>
                <w:rFonts w:ascii="Arial" w:eastAsia="Times New Roman" w:hAnsi="Arial" w:cs="Arial"/>
                <w:b/>
                <w:bCs/>
                <w:color w:val="3A1D7E"/>
                <w:sz w:val="24"/>
                <w:szCs w:val="24"/>
              </w:rPr>
            </w:pPr>
            <w:r w:rsidRPr="00751316">
              <w:rPr>
                <w:rFonts w:ascii="Arial" w:eastAsia="Times New Roman" w:hAnsi="Arial" w:cs="Arial"/>
                <w:color w:val="666666"/>
                <w:sz w:val="24"/>
                <w:szCs w:val="24"/>
              </w:rPr>
              <w:t>(Long Paragraph; 3500 character maximum)</w:t>
            </w:r>
          </w:p>
        </w:tc>
        <w:tc>
          <w:tcPr>
            <w:tcW w:w="900" w:type="dxa"/>
          </w:tcPr>
          <w:p w:rsidR="00B27AE4" w:rsidRDefault="00856178">
            <w:pPr>
              <w:rPr>
                <w:rFonts w:cstheme="minorHAnsi"/>
                <w:b/>
                <w:sz w:val="32"/>
                <w:szCs w:val="32"/>
              </w:rPr>
            </w:pPr>
            <w:r>
              <w:rPr>
                <w:rFonts w:cstheme="minorHAnsi"/>
                <w:b/>
                <w:sz w:val="32"/>
                <w:szCs w:val="32"/>
              </w:rPr>
              <w:t>√</w:t>
            </w:r>
            <w:r w:rsidR="00AA0F36">
              <w:rPr>
                <w:rFonts w:cstheme="minorHAnsi"/>
                <w:b/>
                <w:sz w:val="32"/>
                <w:szCs w:val="32"/>
              </w:rPr>
              <w:t xml:space="preserve"> 2</w:t>
            </w:r>
          </w:p>
        </w:tc>
        <w:tc>
          <w:tcPr>
            <w:tcW w:w="990" w:type="dxa"/>
          </w:tcPr>
          <w:p w:rsidR="00B27AE4" w:rsidRDefault="00B27AE4">
            <w:pPr>
              <w:rPr>
                <w:b/>
                <w:sz w:val="32"/>
                <w:szCs w:val="32"/>
              </w:rPr>
            </w:pPr>
          </w:p>
        </w:tc>
        <w:tc>
          <w:tcPr>
            <w:tcW w:w="900" w:type="dxa"/>
          </w:tcPr>
          <w:p w:rsidR="00B27AE4" w:rsidRDefault="00B27AE4">
            <w:pPr>
              <w:rPr>
                <w:b/>
                <w:sz w:val="32"/>
                <w:szCs w:val="32"/>
              </w:rPr>
            </w:pPr>
          </w:p>
        </w:tc>
        <w:tc>
          <w:tcPr>
            <w:tcW w:w="900" w:type="dxa"/>
          </w:tcPr>
          <w:p w:rsidR="00B27AE4" w:rsidRDefault="00B27AE4">
            <w:pPr>
              <w:rPr>
                <w:b/>
                <w:sz w:val="32"/>
                <w:szCs w:val="32"/>
              </w:rPr>
            </w:pPr>
          </w:p>
        </w:tc>
      </w:tr>
      <w:tr w:rsidR="00B82E6C" w:rsidTr="009D48C7">
        <w:tc>
          <w:tcPr>
            <w:tcW w:w="5598" w:type="dxa"/>
          </w:tcPr>
          <w:p w:rsidR="00B82E6C" w:rsidRDefault="00B82E6C">
            <w:pPr>
              <w:rPr>
                <w:rFonts w:ascii="Arial" w:hAnsi="Arial" w:cs="Arial"/>
                <w:b/>
                <w:color w:val="3A1D7E"/>
                <w:sz w:val="24"/>
                <w:szCs w:val="24"/>
              </w:rPr>
            </w:pPr>
            <w:r w:rsidRPr="00B82E6C">
              <w:rPr>
                <w:rFonts w:ascii="Arial" w:hAnsi="Arial" w:cs="Arial"/>
                <w:b/>
                <w:color w:val="3A1D7E"/>
                <w:sz w:val="24"/>
                <w:szCs w:val="24"/>
              </w:rPr>
              <w:t>Describe how this project will be sustained beyond the grant period and/or how it provides a model that can be used by other educators.</w:t>
            </w:r>
          </w:p>
          <w:p w:rsidR="00B82E6C" w:rsidRPr="00B82E6C" w:rsidRDefault="00B82E6C">
            <w:pPr>
              <w:rPr>
                <w:rFonts w:ascii="Arial" w:eastAsia="Times New Roman" w:hAnsi="Arial" w:cs="Arial"/>
                <w:b/>
                <w:bCs/>
                <w:color w:val="3A1D7E"/>
                <w:sz w:val="24"/>
                <w:szCs w:val="24"/>
              </w:rPr>
            </w:pPr>
            <w:r w:rsidRPr="00751316">
              <w:rPr>
                <w:rFonts w:ascii="Arial" w:eastAsia="Times New Roman" w:hAnsi="Arial" w:cs="Arial"/>
                <w:color w:val="666666"/>
                <w:sz w:val="24"/>
                <w:szCs w:val="24"/>
              </w:rPr>
              <w:t>(Long Paragraph; 3500 character maximum)</w:t>
            </w:r>
          </w:p>
        </w:tc>
        <w:tc>
          <w:tcPr>
            <w:tcW w:w="900" w:type="dxa"/>
          </w:tcPr>
          <w:p w:rsidR="00B82E6C" w:rsidRDefault="00856178">
            <w:pPr>
              <w:rPr>
                <w:rFonts w:cstheme="minorHAnsi"/>
                <w:b/>
                <w:sz w:val="32"/>
                <w:szCs w:val="32"/>
              </w:rPr>
            </w:pPr>
            <w:r>
              <w:rPr>
                <w:rFonts w:cstheme="minorHAnsi"/>
                <w:b/>
                <w:sz w:val="32"/>
                <w:szCs w:val="32"/>
              </w:rPr>
              <w:t>√</w:t>
            </w:r>
            <w:r w:rsidR="00AA0F36">
              <w:rPr>
                <w:rFonts w:cstheme="minorHAnsi"/>
                <w:b/>
                <w:sz w:val="32"/>
                <w:szCs w:val="32"/>
              </w:rPr>
              <w:t xml:space="preserve"> 2 </w:t>
            </w:r>
          </w:p>
        </w:tc>
        <w:tc>
          <w:tcPr>
            <w:tcW w:w="990" w:type="dxa"/>
          </w:tcPr>
          <w:p w:rsidR="00B82E6C" w:rsidRDefault="00B82E6C">
            <w:pPr>
              <w:rPr>
                <w:b/>
                <w:sz w:val="32"/>
                <w:szCs w:val="32"/>
              </w:rPr>
            </w:pPr>
          </w:p>
        </w:tc>
        <w:tc>
          <w:tcPr>
            <w:tcW w:w="900" w:type="dxa"/>
          </w:tcPr>
          <w:p w:rsidR="00B82E6C" w:rsidRDefault="00B82E6C">
            <w:pPr>
              <w:rPr>
                <w:b/>
                <w:sz w:val="32"/>
                <w:szCs w:val="32"/>
              </w:rPr>
            </w:pPr>
          </w:p>
        </w:tc>
        <w:tc>
          <w:tcPr>
            <w:tcW w:w="900" w:type="dxa"/>
          </w:tcPr>
          <w:p w:rsidR="00B82E6C" w:rsidRDefault="00B82E6C">
            <w:pPr>
              <w:rPr>
                <w:b/>
                <w:sz w:val="32"/>
                <w:szCs w:val="32"/>
              </w:rPr>
            </w:pPr>
          </w:p>
        </w:tc>
      </w:tr>
    </w:tbl>
    <w:p w:rsidR="006B24B6" w:rsidRDefault="006B24B6">
      <w:pPr>
        <w:rPr>
          <w:b/>
          <w:sz w:val="32"/>
          <w:szCs w:val="32"/>
        </w:rPr>
      </w:pPr>
    </w:p>
    <w:p w:rsidR="00291D54" w:rsidRDefault="00291D54">
      <w:pPr>
        <w:rPr>
          <w:b/>
          <w:sz w:val="32"/>
          <w:szCs w:val="32"/>
        </w:rPr>
      </w:pPr>
    </w:p>
    <w:p w:rsidR="00F87FCD" w:rsidRDefault="0032259C">
      <w:pPr>
        <w:rPr>
          <w:b/>
          <w:sz w:val="32"/>
          <w:szCs w:val="32"/>
        </w:rPr>
      </w:pPr>
      <w:hyperlink r:id="rId6" w:history="1">
        <w:r w:rsidR="00F87FCD" w:rsidRPr="00F87FCD">
          <w:rPr>
            <w:rStyle w:val="Hyperlink"/>
            <w:b/>
            <w:sz w:val="32"/>
            <w:szCs w:val="32"/>
          </w:rPr>
          <w:t>NelsonJ_</w:t>
        </w:r>
        <w:proofErr w:type="gramStart"/>
        <w:r w:rsidR="00F87FCD" w:rsidRPr="00F87FCD">
          <w:rPr>
            <w:rStyle w:val="Hyperlink"/>
            <w:b/>
            <w:sz w:val="32"/>
            <w:szCs w:val="32"/>
          </w:rPr>
          <w:t>EDT655(</w:t>
        </w:r>
        <w:proofErr w:type="gramEnd"/>
        <w:r w:rsidR="00F87FCD" w:rsidRPr="00F87FCD">
          <w:rPr>
            <w:rStyle w:val="Hyperlink"/>
            <w:b/>
            <w:sz w:val="32"/>
            <w:szCs w:val="32"/>
          </w:rPr>
          <w:t>GB09)_Assignment5.docx</w:t>
        </w:r>
      </w:hyperlink>
      <w:r w:rsidR="00F87FCD">
        <w:rPr>
          <w:b/>
          <w:sz w:val="32"/>
          <w:szCs w:val="32"/>
        </w:rPr>
        <w:t xml:space="preserve">  Cover Letter, Abstract</w:t>
      </w:r>
    </w:p>
    <w:p w:rsidR="00291D54" w:rsidRDefault="0032259C">
      <w:pPr>
        <w:rPr>
          <w:b/>
          <w:sz w:val="32"/>
          <w:szCs w:val="32"/>
        </w:rPr>
      </w:pPr>
      <w:hyperlink r:id="rId7" w:history="1">
        <w:r w:rsidR="00291D54" w:rsidRPr="00291D54">
          <w:rPr>
            <w:rStyle w:val="Hyperlink"/>
            <w:b/>
            <w:sz w:val="32"/>
            <w:szCs w:val="32"/>
          </w:rPr>
          <w:t>Nelson_j_EDT655_ GB09_ Assignment 1.docx</w:t>
        </w:r>
      </w:hyperlink>
      <w:r w:rsidR="00291D54">
        <w:rPr>
          <w:b/>
          <w:sz w:val="32"/>
          <w:szCs w:val="32"/>
        </w:rPr>
        <w:t xml:space="preserve"> Needs, Goals, Objectives, Activities</w:t>
      </w:r>
    </w:p>
    <w:p w:rsidR="00291D54" w:rsidRDefault="0032259C">
      <w:pPr>
        <w:rPr>
          <w:b/>
          <w:sz w:val="32"/>
          <w:szCs w:val="32"/>
        </w:rPr>
      </w:pPr>
      <w:hyperlink r:id="rId8" w:history="1">
        <w:r w:rsidR="00291D54" w:rsidRPr="00291D54">
          <w:rPr>
            <w:rStyle w:val="Hyperlink"/>
            <w:b/>
            <w:sz w:val="32"/>
            <w:szCs w:val="32"/>
          </w:rPr>
          <w:t>NelsonJ_</w:t>
        </w:r>
        <w:proofErr w:type="gramStart"/>
        <w:r w:rsidR="00291D54" w:rsidRPr="00291D54">
          <w:rPr>
            <w:rStyle w:val="Hyperlink"/>
            <w:b/>
            <w:sz w:val="32"/>
            <w:szCs w:val="32"/>
          </w:rPr>
          <w:t>EDT655(</w:t>
        </w:r>
        <w:proofErr w:type="gramEnd"/>
        <w:r w:rsidR="00291D54" w:rsidRPr="00291D54">
          <w:rPr>
            <w:rStyle w:val="Hyperlink"/>
            <w:b/>
            <w:sz w:val="32"/>
            <w:szCs w:val="32"/>
          </w:rPr>
          <w:t>GB09)_Assignment4.docx</w:t>
        </w:r>
      </w:hyperlink>
      <w:r w:rsidR="00291D54">
        <w:rPr>
          <w:b/>
          <w:sz w:val="32"/>
          <w:szCs w:val="32"/>
        </w:rPr>
        <w:t xml:space="preserve"> Organization Information, Signed Assurances, Curriculum Vitae</w:t>
      </w:r>
    </w:p>
    <w:p w:rsidR="00291D54" w:rsidRDefault="0032259C">
      <w:pPr>
        <w:rPr>
          <w:b/>
          <w:sz w:val="32"/>
          <w:szCs w:val="32"/>
        </w:rPr>
      </w:pPr>
      <w:hyperlink r:id="rId9" w:history="1">
        <w:r w:rsidR="00291D54" w:rsidRPr="00291D54">
          <w:rPr>
            <w:rStyle w:val="Hyperlink"/>
            <w:b/>
            <w:sz w:val="32"/>
            <w:szCs w:val="32"/>
          </w:rPr>
          <w:t>NelsonJ_</w:t>
        </w:r>
        <w:proofErr w:type="gramStart"/>
        <w:r w:rsidR="00291D54" w:rsidRPr="00291D54">
          <w:rPr>
            <w:rStyle w:val="Hyperlink"/>
            <w:b/>
            <w:sz w:val="32"/>
            <w:szCs w:val="32"/>
          </w:rPr>
          <w:t>EDT655(</w:t>
        </w:r>
        <w:proofErr w:type="gramEnd"/>
        <w:r w:rsidR="00291D54" w:rsidRPr="00291D54">
          <w:rPr>
            <w:rStyle w:val="Hyperlink"/>
            <w:b/>
            <w:sz w:val="32"/>
            <w:szCs w:val="32"/>
          </w:rPr>
          <w:t>GB09)_Assignment3.docx</w:t>
        </w:r>
      </w:hyperlink>
      <w:r w:rsidR="00291D54">
        <w:rPr>
          <w:b/>
          <w:sz w:val="32"/>
          <w:szCs w:val="32"/>
        </w:rPr>
        <w:t xml:space="preserve"> </w:t>
      </w:r>
      <w:r w:rsidR="00F87FCD">
        <w:rPr>
          <w:b/>
          <w:sz w:val="32"/>
          <w:szCs w:val="32"/>
        </w:rPr>
        <w:t>Evaluation, Dissemination</w:t>
      </w:r>
    </w:p>
    <w:p w:rsidR="00F87FCD" w:rsidRDefault="0032259C">
      <w:pPr>
        <w:rPr>
          <w:b/>
          <w:sz w:val="32"/>
          <w:szCs w:val="32"/>
        </w:rPr>
      </w:pPr>
      <w:hyperlink r:id="rId10" w:history="1">
        <w:r w:rsidR="00F87FCD" w:rsidRPr="00F87FCD">
          <w:rPr>
            <w:rStyle w:val="Hyperlink"/>
            <w:b/>
            <w:sz w:val="32"/>
            <w:szCs w:val="32"/>
          </w:rPr>
          <w:t>NelsonJ_</w:t>
        </w:r>
        <w:proofErr w:type="gramStart"/>
        <w:r w:rsidR="00F87FCD" w:rsidRPr="00F87FCD">
          <w:rPr>
            <w:rStyle w:val="Hyperlink"/>
            <w:b/>
            <w:sz w:val="32"/>
            <w:szCs w:val="32"/>
          </w:rPr>
          <w:t>EDT655(</w:t>
        </w:r>
        <w:proofErr w:type="gramEnd"/>
        <w:r w:rsidR="00F87FCD" w:rsidRPr="00F87FCD">
          <w:rPr>
            <w:rStyle w:val="Hyperlink"/>
            <w:b/>
            <w:sz w:val="32"/>
            <w:szCs w:val="32"/>
          </w:rPr>
          <w:t>GB09)_Assignment2.docx</w:t>
        </w:r>
      </w:hyperlink>
      <w:r w:rsidR="00F87FCD">
        <w:rPr>
          <w:b/>
          <w:sz w:val="32"/>
          <w:szCs w:val="32"/>
        </w:rPr>
        <w:t xml:space="preserve">  Budget, Sustainability</w:t>
      </w:r>
    </w:p>
    <w:p w:rsidR="009864E1" w:rsidRDefault="009864E1">
      <w:pPr>
        <w:rPr>
          <w:b/>
          <w:sz w:val="32"/>
          <w:szCs w:val="32"/>
        </w:rPr>
      </w:pPr>
    </w:p>
    <w:p w:rsidR="009864E1" w:rsidRDefault="009864E1">
      <w:pPr>
        <w:rPr>
          <w:b/>
          <w:sz w:val="32"/>
          <w:szCs w:val="32"/>
        </w:rPr>
      </w:pPr>
      <w:r>
        <w:rPr>
          <w:b/>
          <w:sz w:val="32"/>
          <w:szCs w:val="32"/>
        </w:rPr>
        <w:t>Grant Application</w:t>
      </w:r>
    </w:p>
    <w:tbl>
      <w:tblPr>
        <w:tblW w:w="5000" w:type="pct"/>
        <w:jc w:val="center"/>
        <w:tblCellSpacing w:w="7" w:type="dxa"/>
        <w:tblCellMar>
          <w:top w:w="75" w:type="dxa"/>
          <w:left w:w="75" w:type="dxa"/>
          <w:bottom w:w="75" w:type="dxa"/>
          <w:right w:w="75" w:type="dxa"/>
        </w:tblCellMar>
        <w:tblLook w:val="04A0" w:firstRow="1" w:lastRow="0" w:firstColumn="1" w:lastColumn="0" w:noHBand="0" w:noVBand="1"/>
        <w:tblDescription w:val="Layout Table"/>
      </w:tblPr>
      <w:tblGrid>
        <w:gridCol w:w="4835"/>
        <w:gridCol w:w="4793"/>
      </w:tblGrid>
      <w:tr w:rsidR="009864E1" w:rsidRPr="00FE65DD" w:rsidTr="00EA27D6">
        <w:trPr>
          <w:tblCellSpacing w:w="7" w:type="dxa"/>
          <w:jc w:val="center"/>
        </w:trPr>
        <w:tc>
          <w:tcPr>
            <w:tcW w:w="0" w:type="auto"/>
            <w:gridSpan w:val="2"/>
            <w:tcBorders>
              <w:bottom w:val="nil"/>
            </w:tcBorders>
            <w:shd w:val="clear" w:color="auto" w:fill="3A1D7E"/>
            <w:tcMar>
              <w:top w:w="120" w:type="dxa"/>
              <w:left w:w="120" w:type="dxa"/>
              <w:bottom w:w="120" w:type="dxa"/>
              <w:right w:w="120" w:type="dxa"/>
            </w:tcMar>
            <w:vAlign w:val="center"/>
            <w:hideMark/>
          </w:tcPr>
          <w:p w:rsidR="009864E1" w:rsidRPr="00FE65DD" w:rsidRDefault="0032259C" w:rsidP="00EA27D6">
            <w:pPr>
              <w:spacing w:after="0" w:line="240" w:lineRule="auto"/>
              <w:jc w:val="center"/>
              <w:rPr>
                <w:rFonts w:ascii="Arial" w:eastAsia="Times New Roman" w:hAnsi="Arial" w:cs="Arial"/>
                <w:b/>
                <w:bCs/>
                <w:color w:val="FFFFFF"/>
                <w:sz w:val="20"/>
                <w:szCs w:val="20"/>
              </w:rPr>
            </w:pPr>
            <w:hyperlink r:id="rId11" w:history="1">
              <w:r w:rsidR="009864E1" w:rsidRPr="00FE65DD">
                <w:rPr>
                  <w:rFonts w:ascii="Arial" w:eastAsia="Times New Roman" w:hAnsi="Arial" w:cs="Arial"/>
                  <w:b/>
                  <w:bCs/>
                  <w:color w:val="FFFFFF"/>
                  <w:sz w:val="18"/>
                  <w:szCs w:val="18"/>
                  <w:u w:val="single"/>
                </w:rPr>
                <w:t>Applicant Information</w:t>
              </w:r>
            </w:hyperlink>
          </w:p>
        </w:tc>
      </w:tr>
      <w:tr w:rsidR="009864E1" w:rsidRPr="00FE65DD" w:rsidTr="00EA27D6">
        <w:trPr>
          <w:tblCellSpacing w:w="7" w:type="dxa"/>
          <w:jc w:val="center"/>
        </w:trPr>
        <w:tc>
          <w:tcPr>
            <w:tcW w:w="0" w:type="auto"/>
            <w:gridSpan w:val="2"/>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Job Category</w:t>
            </w:r>
            <w:r w:rsidRPr="00FE65DD">
              <w:rPr>
                <w:rFonts w:ascii="Arial" w:eastAsia="Times New Roman" w:hAnsi="Arial" w:cs="Arial"/>
                <w:b/>
                <w:bCs/>
                <w:color w:val="0B81C4"/>
                <w:sz w:val="18"/>
                <w:szCs w:val="18"/>
              </w:rPr>
              <w:t xml:space="preserve"> (required)</w:t>
            </w:r>
            <w:r w:rsidRPr="00FE65DD">
              <w:rPr>
                <w:rFonts w:ascii="Arial" w:eastAsia="Times New Roman" w:hAnsi="Arial" w:cs="Arial"/>
                <w:color w:val="666666"/>
                <w:sz w:val="18"/>
                <w:szCs w:val="18"/>
              </w:rPr>
              <w:br/>
              <w:t>Teacher</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Salutation</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Mrs.</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First Name</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Jennifer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Last Name</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Nelson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Contact Type</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Lead Applicant</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Home Address</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Lobelia Drive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Home Address - Line 2</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Home City</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Green Bay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Home State</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Wisconsin</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Home Zip</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54313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Home Telephone</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32259C">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920-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NEA Membership</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No </w:t>
            </w:r>
          </w:p>
        </w:tc>
      </w:tr>
      <w:tr w:rsidR="009864E1" w:rsidRPr="00FE65DD" w:rsidTr="00EA27D6">
        <w:trPr>
          <w:tblCellSpacing w:w="7" w:type="dxa"/>
          <w:jc w:val="center"/>
        </w:trPr>
        <w:tc>
          <w:tcPr>
            <w:tcW w:w="0" w:type="auto"/>
            <w:gridSpan w:val="2"/>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NEA Membership Number</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NEA Member SSN</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School/Institution</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Valley View Elementary School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Work Title</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Teacher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Work Address</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2200 True Lane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Work City</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Green Bay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Work State</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Wisconsin</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Work Zip</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54304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lastRenderedPageBreak/>
              <w:t>Work Telephone</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920-492-2930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Work Fax</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920-492-2340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E-mail Address</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jnelson@ashwaubenon.k12.wi.us </w:t>
            </w:r>
          </w:p>
        </w:tc>
      </w:tr>
      <w:tr w:rsidR="009864E1" w:rsidRPr="00FE65DD" w:rsidTr="00EA27D6">
        <w:trPr>
          <w:tblCellSpacing w:w="7" w:type="dxa"/>
          <w:jc w:val="center"/>
        </w:trPr>
        <w:tc>
          <w:tcPr>
            <w:tcW w:w="0" w:type="auto"/>
            <w:gridSpan w:val="2"/>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Grades Taught</w:t>
            </w:r>
            <w:r w:rsidRPr="00FE65DD">
              <w:rPr>
                <w:rFonts w:ascii="Arial" w:eastAsia="Times New Roman" w:hAnsi="Arial" w:cs="Arial"/>
                <w:b/>
                <w:bCs/>
                <w:color w:val="0B81C4"/>
                <w:sz w:val="18"/>
                <w:szCs w:val="18"/>
              </w:rPr>
              <w:t xml:space="preserve"> (required)</w:t>
            </w:r>
            <w:r w:rsidRPr="00FE65DD">
              <w:rPr>
                <w:rFonts w:ascii="Arial" w:eastAsia="Times New Roman" w:hAnsi="Arial" w:cs="Arial"/>
                <w:color w:val="666666"/>
                <w:sz w:val="18"/>
                <w:szCs w:val="18"/>
              </w:rPr>
              <w:br/>
              <w:t>1st Grade</w:t>
            </w:r>
            <w:r w:rsidRPr="00FE65DD">
              <w:rPr>
                <w:rFonts w:ascii="Arial" w:eastAsia="Times New Roman" w:hAnsi="Arial" w:cs="Arial"/>
                <w:color w:val="666666"/>
                <w:sz w:val="18"/>
                <w:szCs w:val="18"/>
              </w:rPr>
              <w:br/>
              <w:t>3rd Grade</w:t>
            </w:r>
            <w:r w:rsidRPr="00FE65DD">
              <w:rPr>
                <w:rFonts w:ascii="Arial" w:eastAsia="Times New Roman" w:hAnsi="Arial" w:cs="Arial"/>
                <w:color w:val="666666"/>
                <w:sz w:val="18"/>
                <w:szCs w:val="18"/>
              </w:rPr>
              <w:br/>
              <w:t>4th Grade</w:t>
            </w:r>
            <w:r w:rsidRPr="00FE65DD">
              <w:rPr>
                <w:rFonts w:ascii="Arial" w:eastAsia="Times New Roman" w:hAnsi="Arial" w:cs="Arial"/>
                <w:color w:val="666666"/>
                <w:sz w:val="18"/>
                <w:szCs w:val="18"/>
              </w:rPr>
              <w:br/>
              <w:t>5th Grade</w:t>
            </w:r>
          </w:p>
        </w:tc>
      </w:tr>
      <w:tr w:rsidR="009864E1" w:rsidRPr="00FE65DD" w:rsidTr="00EA27D6">
        <w:trPr>
          <w:tblCellSpacing w:w="7" w:type="dxa"/>
          <w:jc w:val="center"/>
        </w:trPr>
        <w:tc>
          <w:tcPr>
            <w:tcW w:w="0" w:type="auto"/>
            <w:gridSpan w:val="2"/>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Subjects Taught</w:t>
            </w:r>
            <w:r w:rsidRPr="00FE65DD">
              <w:rPr>
                <w:rFonts w:ascii="Arial" w:eastAsia="Times New Roman" w:hAnsi="Arial" w:cs="Arial"/>
                <w:b/>
                <w:bCs/>
                <w:color w:val="0B81C4"/>
                <w:sz w:val="18"/>
                <w:szCs w:val="18"/>
              </w:rPr>
              <w:t xml:space="preserve"> (required)</w:t>
            </w:r>
            <w:r w:rsidRPr="00FE65DD">
              <w:rPr>
                <w:rFonts w:ascii="Arial" w:eastAsia="Times New Roman" w:hAnsi="Arial" w:cs="Arial"/>
                <w:color w:val="666666"/>
                <w:sz w:val="18"/>
                <w:szCs w:val="18"/>
              </w:rPr>
              <w:br/>
              <w:t>Foreign Language</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Percentage of Free and Reduced Lunch Students</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27.2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American Federation of Teachers Membership</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No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Work Experience in Education</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17 </w:t>
            </w:r>
          </w:p>
        </w:tc>
      </w:tr>
      <w:tr w:rsidR="009864E1" w:rsidRPr="00FE65DD" w:rsidTr="00EA27D6">
        <w:trPr>
          <w:tblCellSpacing w:w="7" w:type="dxa"/>
          <w:jc w:val="center"/>
        </w:trPr>
        <w:tc>
          <w:tcPr>
            <w:tcW w:w="0" w:type="auto"/>
            <w:gridSpan w:val="2"/>
            <w:tcBorders>
              <w:bottom w:val="nil"/>
            </w:tcBorders>
            <w:shd w:val="clear" w:color="auto" w:fill="3A1D7E"/>
            <w:tcMar>
              <w:top w:w="120" w:type="dxa"/>
              <w:left w:w="120" w:type="dxa"/>
              <w:bottom w:w="120" w:type="dxa"/>
              <w:right w:w="120" w:type="dxa"/>
            </w:tcMar>
            <w:vAlign w:val="center"/>
            <w:hideMark/>
          </w:tcPr>
          <w:p w:rsidR="009864E1" w:rsidRPr="00FE65DD" w:rsidRDefault="0032259C" w:rsidP="00EA27D6">
            <w:pPr>
              <w:spacing w:after="0" w:line="240" w:lineRule="auto"/>
              <w:jc w:val="center"/>
              <w:rPr>
                <w:rFonts w:ascii="Arial" w:eastAsia="Times New Roman" w:hAnsi="Arial" w:cs="Arial"/>
                <w:b/>
                <w:bCs/>
                <w:color w:val="FFFFFF"/>
                <w:sz w:val="20"/>
                <w:szCs w:val="20"/>
              </w:rPr>
            </w:pPr>
            <w:hyperlink r:id="rId12" w:history="1">
              <w:r w:rsidR="009864E1" w:rsidRPr="00FE65DD">
                <w:rPr>
                  <w:rFonts w:ascii="Arial" w:eastAsia="Times New Roman" w:hAnsi="Arial" w:cs="Arial"/>
                  <w:b/>
                  <w:bCs/>
                  <w:color w:val="FFFFFF"/>
                  <w:sz w:val="18"/>
                  <w:szCs w:val="18"/>
                  <w:u w:val="single"/>
                </w:rPr>
                <w:t>Partner Information</w:t>
              </w:r>
            </w:hyperlink>
          </w:p>
        </w:tc>
      </w:tr>
      <w:tr w:rsidR="009864E1" w:rsidRPr="00FE65DD" w:rsidTr="00EA27D6">
        <w:trPr>
          <w:tblCellSpacing w:w="7" w:type="dxa"/>
          <w:jc w:val="center"/>
        </w:trPr>
        <w:tc>
          <w:tcPr>
            <w:tcW w:w="0" w:type="auto"/>
            <w:gridSpan w:val="2"/>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Job Category</w:t>
            </w:r>
            <w:r w:rsidRPr="00FE65DD">
              <w:rPr>
                <w:rFonts w:ascii="Arial" w:eastAsia="Times New Roman" w:hAnsi="Arial" w:cs="Arial"/>
                <w:b/>
                <w:bCs/>
                <w:color w:val="0B81C4"/>
                <w:sz w:val="18"/>
                <w:szCs w:val="18"/>
              </w:rPr>
              <w:t xml:space="preserve"> (required)</w:t>
            </w:r>
            <w:r w:rsidRPr="00FE65DD">
              <w:rPr>
                <w:rFonts w:ascii="Arial" w:eastAsia="Times New Roman" w:hAnsi="Arial" w:cs="Arial"/>
                <w:color w:val="666666"/>
                <w:sz w:val="18"/>
                <w:szCs w:val="18"/>
              </w:rPr>
              <w:br/>
              <w:t>Teacher</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Salutation</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Mrs.</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First Name</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Alycia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Last Name</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Johnson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Home Address</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City</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Greenleaf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State</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Wisconsin</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Zip</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54126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Home Telephone</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32259C">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920-</w:t>
            </w:r>
            <w:bookmarkStart w:id="0" w:name="_GoBack"/>
            <w:bookmarkEnd w:id="0"/>
            <w:r w:rsidRPr="00FE65DD">
              <w:rPr>
                <w:rFonts w:ascii="Arial" w:eastAsia="Times New Roman" w:hAnsi="Arial" w:cs="Arial"/>
                <w:color w:val="666666"/>
                <w:sz w:val="18"/>
                <w:szCs w:val="18"/>
              </w:rPr>
              <w:t xml:space="preserve">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NEA Membership</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No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NEA Membership Number</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NEA Member SSN</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School/Institution</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Valley View Elementary School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Work Address</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2200 True Lane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Work City</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Green Bay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Work State</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Wisconsin</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Work Zip</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54304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Work Title</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Teacher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Work Telephone</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920-492-2930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Work Fax</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920-492-2340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Email Address</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ajohnson@ashwaubenon.k12.wi.us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Grades Taught</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3rd Grade</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Subjects Taught</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Language Arts</w:t>
            </w:r>
            <w:r w:rsidRPr="00FE65DD">
              <w:rPr>
                <w:rFonts w:ascii="Arial" w:eastAsia="Times New Roman" w:hAnsi="Arial" w:cs="Arial"/>
                <w:color w:val="666666"/>
                <w:sz w:val="18"/>
                <w:szCs w:val="18"/>
              </w:rPr>
              <w:br/>
            </w:r>
            <w:r w:rsidRPr="00FE65DD">
              <w:rPr>
                <w:rFonts w:ascii="Arial" w:eastAsia="Times New Roman" w:hAnsi="Arial" w:cs="Arial"/>
                <w:color w:val="666666"/>
                <w:sz w:val="18"/>
                <w:szCs w:val="18"/>
              </w:rPr>
              <w:lastRenderedPageBreak/>
              <w:t>Social Studies</w:t>
            </w:r>
            <w:r w:rsidRPr="00FE65DD">
              <w:rPr>
                <w:rFonts w:ascii="Arial" w:eastAsia="Times New Roman" w:hAnsi="Arial" w:cs="Arial"/>
                <w:color w:val="666666"/>
                <w:sz w:val="18"/>
                <w:szCs w:val="18"/>
              </w:rPr>
              <w:br/>
              <w:t>Mathematics</w:t>
            </w:r>
            <w:r w:rsidRPr="00FE65DD">
              <w:rPr>
                <w:rFonts w:ascii="Arial" w:eastAsia="Times New Roman" w:hAnsi="Arial" w:cs="Arial"/>
                <w:color w:val="666666"/>
                <w:sz w:val="18"/>
                <w:szCs w:val="18"/>
              </w:rPr>
              <w:br/>
              <w:t>Science</w:t>
            </w:r>
            <w:r w:rsidRPr="00FE65DD">
              <w:rPr>
                <w:rFonts w:ascii="Arial" w:eastAsia="Times New Roman" w:hAnsi="Arial" w:cs="Arial"/>
                <w:color w:val="666666"/>
                <w:sz w:val="18"/>
                <w:szCs w:val="18"/>
              </w:rPr>
              <w:br/>
              <w:t>Technology</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lastRenderedPageBreak/>
              <w:t>Free and Reduced Lunch Students</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27.2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American Federation of Teachers Membership</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No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Work Experience in Education</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20 </w:t>
            </w:r>
          </w:p>
        </w:tc>
      </w:tr>
      <w:tr w:rsidR="009864E1" w:rsidRPr="00FE65DD" w:rsidTr="00EA27D6">
        <w:trPr>
          <w:tblCellSpacing w:w="7" w:type="dxa"/>
          <w:jc w:val="center"/>
        </w:trPr>
        <w:tc>
          <w:tcPr>
            <w:tcW w:w="0" w:type="auto"/>
            <w:gridSpan w:val="2"/>
            <w:tcBorders>
              <w:bottom w:val="nil"/>
            </w:tcBorders>
            <w:shd w:val="clear" w:color="auto" w:fill="3A1D7E"/>
            <w:tcMar>
              <w:top w:w="120" w:type="dxa"/>
              <w:left w:w="120" w:type="dxa"/>
              <w:bottom w:w="120" w:type="dxa"/>
              <w:right w:w="120" w:type="dxa"/>
            </w:tcMar>
            <w:vAlign w:val="center"/>
            <w:hideMark/>
          </w:tcPr>
          <w:p w:rsidR="009864E1" w:rsidRPr="00FE65DD" w:rsidRDefault="0032259C" w:rsidP="00EA27D6">
            <w:pPr>
              <w:spacing w:after="0" w:line="240" w:lineRule="auto"/>
              <w:jc w:val="center"/>
              <w:rPr>
                <w:rFonts w:ascii="Arial" w:eastAsia="Times New Roman" w:hAnsi="Arial" w:cs="Arial"/>
                <w:b/>
                <w:bCs/>
                <w:color w:val="FFFFFF"/>
                <w:sz w:val="20"/>
                <w:szCs w:val="20"/>
              </w:rPr>
            </w:pPr>
            <w:hyperlink r:id="rId13" w:history="1">
              <w:r w:rsidR="009864E1" w:rsidRPr="00FE65DD">
                <w:rPr>
                  <w:rFonts w:ascii="Arial" w:eastAsia="Times New Roman" w:hAnsi="Arial" w:cs="Arial"/>
                  <w:b/>
                  <w:bCs/>
                  <w:color w:val="FFFFFF"/>
                  <w:sz w:val="18"/>
                  <w:szCs w:val="18"/>
                  <w:u w:val="single"/>
                </w:rPr>
                <w:t>Fiscal Agent</w:t>
              </w:r>
            </w:hyperlink>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Fiscal Agent Name</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proofErr w:type="spellStart"/>
            <w:r w:rsidRPr="00FE65DD">
              <w:rPr>
                <w:rFonts w:ascii="Arial" w:eastAsia="Times New Roman" w:hAnsi="Arial" w:cs="Arial"/>
                <w:color w:val="666666"/>
                <w:sz w:val="18"/>
                <w:szCs w:val="18"/>
              </w:rPr>
              <w:t>Ashwaubenon</w:t>
            </w:r>
            <w:proofErr w:type="spellEnd"/>
            <w:r w:rsidRPr="00FE65DD">
              <w:rPr>
                <w:rFonts w:ascii="Arial" w:eastAsia="Times New Roman" w:hAnsi="Arial" w:cs="Arial"/>
                <w:color w:val="666666"/>
                <w:sz w:val="18"/>
                <w:szCs w:val="18"/>
              </w:rPr>
              <w:t xml:space="preserve"> School District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Address</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1055 Griffiths Lane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City</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proofErr w:type="spellStart"/>
            <w:r w:rsidRPr="00FE65DD">
              <w:rPr>
                <w:rFonts w:ascii="Arial" w:eastAsia="Times New Roman" w:hAnsi="Arial" w:cs="Arial"/>
                <w:color w:val="666666"/>
                <w:sz w:val="18"/>
                <w:szCs w:val="18"/>
              </w:rPr>
              <w:t>Ashwaubenon</w:t>
            </w:r>
            <w:proofErr w:type="spellEnd"/>
            <w:r w:rsidRPr="00FE65DD">
              <w:rPr>
                <w:rFonts w:ascii="Arial" w:eastAsia="Times New Roman" w:hAnsi="Arial" w:cs="Arial"/>
                <w:color w:val="666666"/>
                <w:sz w:val="18"/>
                <w:szCs w:val="18"/>
              </w:rPr>
              <w:t xml:space="preserve">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State</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Wisconsin</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Zip</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54304 </w:t>
            </w:r>
          </w:p>
        </w:tc>
      </w:tr>
      <w:tr w:rsidR="009864E1" w:rsidRPr="00FE65DD" w:rsidTr="00EA27D6">
        <w:trPr>
          <w:tblCellSpacing w:w="7" w:type="dxa"/>
          <w:jc w:val="center"/>
        </w:trPr>
        <w:tc>
          <w:tcPr>
            <w:tcW w:w="0" w:type="auto"/>
            <w:gridSpan w:val="2"/>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Fiscal Agent Agreement</w:t>
            </w:r>
          </w:p>
        </w:tc>
      </w:tr>
      <w:tr w:rsidR="009864E1" w:rsidRPr="00FE65DD" w:rsidTr="00EA27D6">
        <w:trPr>
          <w:tblCellSpacing w:w="7" w:type="dxa"/>
          <w:jc w:val="center"/>
        </w:trPr>
        <w:tc>
          <w:tcPr>
            <w:tcW w:w="0" w:type="auto"/>
            <w:gridSpan w:val="2"/>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Signature of Authorized Representative</w:t>
            </w:r>
            <w:r w:rsidRPr="00FE65DD">
              <w:rPr>
                <w:rFonts w:ascii="Arial" w:eastAsia="Times New Roman" w:hAnsi="Arial" w:cs="Arial"/>
                <w:b/>
                <w:bCs/>
                <w:color w:val="0B81C4"/>
                <w:sz w:val="18"/>
                <w:szCs w:val="18"/>
              </w:rPr>
              <w:t xml:space="preserve"> (required)</w:t>
            </w:r>
            <w:r w:rsidRPr="00FE65DD">
              <w:rPr>
                <w:rFonts w:ascii="Arial" w:eastAsia="Times New Roman" w:hAnsi="Arial" w:cs="Arial"/>
                <w:color w:val="666666"/>
                <w:sz w:val="18"/>
                <w:szCs w:val="18"/>
              </w:rPr>
              <w:br/>
              <w:t xml:space="preserve">Katie Schmidt </w:t>
            </w:r>
          </w:p>
        </w:tc>
      </w:tr>
      <w:tr w:rsidR="009864E1" w:rsidRPr="00FE65DD" w:rsidTr="00EA27D6">
        <w:trPr>
          <w:tblCellSpacing w:w="7" w:type="dxa"/>
          <w:jc w:val="center"/>
        </w:trPr>
        <w:tc>
          <w:tcPr>
            <w:tcW w:w="0" w:type="auto"/>
            <w:gridSpan w:val="2"/>
            <w:tcBorders>
              <w:bottom w:val="nil"/>
            </w:tcBorders>
            <w:shd w:val="clear" w:color="auto" w:fill="3A1D7E"/>
            <w:tcMar>
              <w:top w:w="120" w:type="dxa"/>
              <w:left w:w="120" w:type="dxa"/>
              <w:bottom w:w="120" w:type="dxa"/>
              <w:right w:w="120" w:type="dxa"/>
            </w:tcMar>
            <w:vAlign w:val="center"/>
            <w:hideMark/>
          </w:tcPr>
          <w:p w:rsidR="009864E1" w:rsidRPr="00FE65DD" w:rsidRDefault="0032259C" w:rsidP="00EA27D6">
            <w:pPr>
              <w:spacing w:after="0" w:line="240" w:lineRule="auto"/>
              <w:jc w:val="center"/>
              <w:rPr>
                <w:rFonts w:ascii="Arial" w:eastAsia="Times New Roman" w:hAnsi="Arial" w:cs="Arial"/>
                <w:b/>
                <w:bCs/>
                <w:color w:val="FFFFFF"/>
                <w:sz w:val="20"/>
                <w:szCs w:val="20"/>
              </w:rPr>
            </w:pPr>
            <w:hyperlink r:id="rId14" w:history="1">
              <w:r w:rsidR="009864E1" w:rsidRPr="00FE65DD">
                <w:rPr>
                  <w:rFonts w:ascii="Arial" w:eastAsia="Times New Roman" w:hAnsi="Arial" w:cs="Arial"/>
                  <w:b/>
                  <w:bCs/>
                  <w:color w:val="FFFFFF"/>
                  <w:sz w:val="18"/>
                  <w:szCs w:val="18"/>
                  <w:u w:val="single"/>
                </w:rPr>
                <w:t>Proposal Information</w:t>
              </w:r>
            </w:hyperlink>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Project Title</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Bringing Everyone Together with Technology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Requested Amount</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$5,000</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Proposal Budget</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br/>
            </w:r>
            <w:hyperlink r:id="rId15" w:history="1">
              <w:r w:rsidRPr="00FE65DD">
                <w:rPr>
                  <w:rFonts w:ascii="Arial" w:eastAsia="Times New Roman" w:hAnsi="Arial" w:cs="Arial"/>
                  <w:color w:val="0000FF"/>
                  <w:sz w:val="18"/>
                  <w:szCs w:val="18"/>
                  <w:u w:val="single"/>
                </w:rPr>
                <w:t>Budget.docx (16.66 K, uploaded by Jennifer Nelson on 08/03/11)</w:t>
              </w:r>
            </w:hyperlink>
            <w:r w:rsidRPr="00FE65DD">
              <w:rPr>
                <w:rFonts w:ascii="Arial" w:eastAsia="Times New Roman" w:hAnsi="Arial" w:cs="Arial"/>
                <w:color w:val="666666"/>
                <w:sz w:val="18"/>
                <w:szCs w:val="18"/>
              </w:rPr>
              <w:t xml:space="preserve"> </w:t>
            </w:r>
          </w:p>
        </w:tc>
      </w:tr>
      <w:tr w:rsidR="009864E1" w:rsidRPr="00FE65DD" w:rsidTr="00EA27D6">
        <w:trPr>
          <w:tblCellSpacing w:w="7" w:type="dxa"/>
          <w:jc w:val="center"/>
        </w:trPr>
        <w:tc>
          <w:tcPr>
            <w:tcW w:w="0" w:type="auto"/>
            <w:gridSpan w:val="2"/>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Additional Support</w:t>
            </w:r>
            <w:r w:rsidRPr="00FE65DD">
              <w:rPr>
                <w:rFonts w:ascii="Arial" w:eastAsia="Times New Roman" w:hAnsi="Arial" w:cs="Arial"/>
                <w:color w:val="666666"/>
                <w:sz w:val="18"/>
                <w:szCs w:val="18"/>
              </w:rPr>
              <w:br/>
              <w:t xml:space="preserve">No additional support will be provided by other sources, other than what is described in the sustainability portion of this proposal. That includes providing hardware support if issues arise, and by assisting in installation and maintenance. They will provide replacement bulbs for the projector, as well as any other necessary replacement parts or cords for the SMART Board and document camera. </w:t>
            </w:r>
          </w:p>
        </w:tc>
      </w:tr>
      <w:tr w:rsidR="009864E1" w:rsidRPr="00FE65DD" w:rsidTr="00EA27D6">
        <w:trPr>
          <w:tblCellSpacing w:w="7" w:type="dxa"/>
          <w:jc w:val="center"/>
        </w:trPr>
        <w:tc>
          <w:tcPr>
            <w:tcW w:w="0" w:type="auto"/>
            <w:gridSpan w:val="2"/>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Abstract/Summary</w:t>
            </w:r>
            <w:r w:rsidRPr="00FE65DD">
              <w:rPr>
                <w:rFonts w:ascii="Arial" w:eastAsia="Times New Roman" w:hAnsi="Arial" w:cs="Arial"/>
                <w:b/>
                <w:bCs/>
                <w:color w:val="0B81C4"/>
                <w:sz w:val="18"/>
                <w:szCs w:val="18"/>
              </w:rPr>
              <w:t xml:space="preserve"> (required</w:t>
            </w:r>
            <w:proofErr w:type="gramStart"/>
            <w:r w:rsidRPr="00FE65DD">
              <w:rPr>
                <w:rFonts w:ascii="Arial" w:eastAsia="Times New Roman" w:hAnsi="Arial" w:cs="Arial"/>
                <w:b/>
                <w:bCs/>
                <w:color w:val="0B81C4"/>
                <w:sz w:val="18"/>
                <w:szCs w:val="18"/>
              </w:rPr>
              <w:t>)</w:t>
            </w:r>
            <w:proofErr w:type="gramEnd"/>
            <w:r w:rsidRPr="00FE65DD">
              <w:rPr>
                <w:rFonts w:ascii="Arial" w:eastAsia="Times New Roman" w:hAnsi="Arial" w:cs="Arial"/>
                <w:color w:val="666666"/>
                <w:sz w:val="18"/>
                <w:szCs w:val="18"/>
              </w:rPr>
              <w:br/>
              <w:t xml:space="preserve">Language acquisition and increased cultural awareness through the use of interactive technology are the goals of the Bringing Everyone Together with Technology project. It aims to infuse 21st century skills throughout the curriculum by incorporating relevance and technology into daily lessons. Students investigate the culture of a Spanish speaking country, and communicate via Skype and written correspondence with students from this country. Students practice the language in an authentic way, resulting in higher achievement and self-confidence. This project includes the exploration of various web 2.0 tools, and culminates with multimedia projects created/shared by students all in Spanish! </w:t>
            </w:r>
          </w:p>
        </w:tc>
      </w:tr>
      <w:tr w:rsidR="009864E1" w:rsidRPr="00FE65DD" w:rsidTr="00EA27D6">
        <w:trPr>
          <w:tblCellSpacing w:w="7" w:type="dxa"/>
          <w:jc w:val="center"/>
        </w:trPr>
        <w:tc>
          <w:tcPr>
            <w:tcW w:w="0" w:type="auto"/>
            <w:gridSpan w:val="2"/>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Describe your project, including goals for student learning and how you will measure each outcome. Be sure to include the standards with which you will be linking your work.</w:t>
            </w:r>
            <w:r w:rsidRPr="00FE65DD">
              <w:rPr>
                <w:rFonts w:ascii="Arial" w:eastAsia="Times New Roman" w:hAnsi="Arial" w:cs="Arial"/>
                <w:b/>
                <w:bCs/>
                <w:color w:val="0B81C4"/>
                <w:sz w:val="18"/>
                <w:szCs w:val="18"/>
              </w:rPr>
              <w:t xml:space="preserve"> (required)</w:t>
            </w:r>
            <w:r w:rsidRPr="00FE65DD">
              <w:rPr>
                <w:rFonts w:ascii="Arial" w:eastAsia="Times New Roman" w:hAnsi="Arial" w:cs="Arial"/>
                <w:color w:val="666666"/>
                <w:sz w:val="18"/>
                <w:szCs w:val="18"/>
              </w:rPr>
              <w:br/>
              <w:t xml:space="preserve">Language acquisition and increased cultural awareness through the use of interactive technology are the goals of this project. It aims to infuse 21st century skills throughout the curriculum by incorporating relevance and technology into daily lessons. Students will investigate the culture of a Spanish speaking country, and communicate via Skype and written correspondence with students from this country. Students will practice the language in an authentic way, resulting in higher student achievement and self-confidence. This long lasting project includes the exploration of various web 2.0 and research tools, and culminates with multimedia projects created and shared by students all in Spanish!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In order to accomplish these goals an update of technology is necessary. These updates will result in a significant improvement in student attention while heightening their awareness and increasing their motivation. With the help of this technology, video chats will be a reality, and we will all be able to see it and hear it! My students will be able to communicate with Spanish speakers from afar, and be excited about speaking Spanish in an authentic way!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lastRenderedPageBreak/>
              <w:t xml:space="preserve">To determine if the goals and </w:t>
            </w:r>
            <w:proofErr w:type="spellStart"/>
            <w:r w:rsidRPr="00FE65DD">
              <w:rPr>
                <w:rFonts w:ascii="Arial" w:eastAsia="Times New Roman" w:hAnsi="Arial" w:cs="Arial"/>
                <w:color w:val="666666"/>
                <w:sz w:val="18"/>
                <w:szCs w:val="18"/>
              </w:rPr>
              <w:t>objectivesof</w:t>
            </w:r>
            <w:proofErr w:type="spellEnd"/>
            <w:r w:rsidRPr="00FE65DD">
              <w:rPr>
                <w:rFonts w:ascii="Arial" w:eastAsia="Times New Roman" w:hAnsi="Arial" w:cs="Arial"/>
                <w:color w:val="666666"/>
                <w:sz w:val="18"/>
                <w:szCs w:val="18"/>
              </w:rPr>
              <w:t xml:space="preserve"> this project have been met, I will be using both formative and summative assessments. Throughout the experience students will be asked to write 2 or 3 letters to their pen pal in Spanish. These letters will show my students' written communicative skills and their grasp of grammar concepts and vocabulary. When we conduct our class to class Skype video conference I will observe my students' ability to introduce themselves in Spanish, making note of their confidence level and correct usage of grammar and syntax. Throughout the entire process I will be continually asking myself; Do my student's communicative skills seem better, equal to or worse than students from previous years? Have the additional use of technology and the authentic use of the language created motivation, enthusiasm, and increased levels of self-confidence? Are the students more engaged and is class time used more wisely? At the end of the project, students will be asked to write a reflection of their experience, and share their final multimedia project.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The academic standards for foreign languages that are addressed include: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A.1. Conversations: Students will carry on a short conversation about personal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interests, including what they have done, are doing, and are planning to do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A.2. Questions: Students will ask and answer questions, including biographical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information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B.1. Listening: Students will understand spoken language that incorporates familiar vocabulary and structures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B.4. Reading: Students will comprehend the main idea of selected, short authentic written materials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B.5. Strategies: Students will use previous classroom experience with the language to understand its spoken and written forms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C.1. Oral presentations: Students will present student-created works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C.5. Forms of writing: Students will write personal journals and/or brief messages to friends (postcard, letter, or e-mail)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D.2. Cultural activities: Students will experience cultural and social activities common to students of similar age in the target cultures (such as holiday celebrations, school life, and pastimes) </w:t>
            </w:r>
          </w:p>
          <w:p w:rsidR="00FE65DD"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J.3. Communication: Students will exchange information with people locally and around the world through avenues such as </w:t>
            </w:r>
            <w:proofErr w:type="spellStart"/>
            <w:r w:rsidRPr="00FE65DD">
              <w:rPr>
                <w:rFonts w:ascii="Arial" w:eastAsia="Times New Roman" w:hAnsi="Arial" w:cs="Arial"/>
                <w:color w:val="666666"/>
                <w:sz w:val="18"/>
                <w:szCs w:val="18"/>
              </w:rPr>
              <w:t>penpals</w:t>
            </w:r>
            <w:proofErr w:type="spellEnd"/>
            <w:r w:rsidRPr="00FE65DD">
              <w:rPr>
                <w:rFonts w:ascii="Arial" w:eastAsia="Times New Roman" w:hAnsi="Arial" w:cs="Arial"/>
                <w:color w:val="666666"/>
                <w:sz w:val="18"/>
                <w:szCs w:val="18"/>
              </w:rPr>
              <w:t xml:space="preserve">, e-mail, videos, speeches, and publications </w:t>
            </w:r>
          </w:p>
        </w:tc>
      </w:tr>
      <w:tr w:rsidR="009864E1" w:rsidRPr="00FE65DD" w:rsidTr="00EA27D6">
        <w:trPr>
          <w:tblCellSpacing w:w="7" w:type="dxa"/>
          <w:jc w:val="center"/>
        </w:trPr>
        <w:tc>
          <w:tcPr>
            <w:tcW w:w="0" w:type="auto"/>
            <w:gridSpan w:val="2"/>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lastRenderedPageBreak/>
              <w:t>Describe the student need for this work. In addressing student need, focus first on academic need and then describe sociological, economic, emotional, and/or cultural issues.</w:t>
            </w:r>
            <w:r w:rsidRPr="00FE65DD">
              <w:rPr>
                <w:rFonts w:ascii="Arial" w:eastAsia="Times New Roman" w:hAnsi="Arial" w:cs="Arial"/>
                <w:b/>
                <w:bCs/>
                <w:color w:val="0B81C4"/>
                <w:sz w:val="18"/>
                <w:szCs w:val="18"/>
              </w:rPr>
              <w:t xml:space="preserve"> (required)</w:t>
            </w:r>
            <w:r w:rsidRPr="00FE65DD">
              <w:rPr>
                <w:rFonts w:ascii="Arial" w:eastAsia="Times New Roman" w:hAnsi="Arial" w:cs="Arial"/>
                <w:color w:val="666666"/>
                <w:sz w:val="18"/>
                <w:szCs w:val="18"/>
              </w:rPr>
              <w:br/>
              <w:t xml:space="preserve">Learning another language makes you competitive in our global world market. Research shows it may also improve students' cognitive ability and problem-solving skills, which enables them to perform better in other subject areas. As a Spanish teacher, I strive to provide interactive, engaging and authentic learning opportunities in my classroom to help my </w:t>
            </w:r>
            <w:proofErr w:type="gramStart"/>
            <w:r w:rsidRPr="00FE65DD">
              <w:rPr>
                <w:rFonts w:ascii="Arial" w:eastAsia="Times New Roman" w:hAnsi="Arial" w:cs="Arial"/>
                <w:color w:val="666666"/>
                <w:sz w:val="18"/>
                <w:szCs w:val="18"/>
              </w:rPr>
              <w:t>students</w:t>
            </w:r>
            <w:proofErr w:type="gramEnd"/>
            <w:r w:rsidRPr="00FE65DD">
              <w:rPr>
                <w:rFonts w:ascii="Arial" w:eastAsia="Times New Roman" w:hAnsi="Arial" w:cs="Arial"/>
                <w:color w:val="666666"/>
                <w:sz w:val="18"/>
                <w:szCs w:val="18"/>
              </w:rPr>
              <w:t xml:space="preserve"> master communicative skills in Spanish and develop a deeper cultural understanding of world cultures, to prepare them for the world of tomorrow.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At Valley View Elementary School students are required to participate in Spanish class. Students begin in first grade with sixty minutes of instruction per week. Second graders receive ninety minutes of instruction per week and third through fifth grade students attend Spanish class four times a week for 30 minutes, for a total of 120 minutes per week. Our students have learned a great deal through this program, but would benefit tremendously through direct communication with native Spanish speakers, and easier access to technology and digital information available to help increase cultural awareness and language acquisition. Cultural awareness is the foundation of communication, and using technology is a great way to learn about other cultures. Currently in my classroom, the lack of adequate technology hampers my efforts to reach our goals. Communication in the target language is limited to discussion within the classroom. It has rarely included communication with native speakers of the language in an authentic way. In my classroom students are asked to crowd around one computer or television screen to view various websites, presentations, examples, demonstrations, or to share student work. Using technology in the classroom makes teaching and learning more diversified and interactive, and helps to maximize the effectiveness of instruction.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Though the </w:t>
            </w:r>
            <w:proofErr w:type="spellStart"/>
            <w:r w:rsidRPr="00FE65DD">
              <w:rPr>
                <w:rFonts w:ascii="Arial" w:eastAsia="Times New Roman" w:hAnsi="Arial" w:cs="Arial"/>
                <w:color w:val="666666"/>
                <w:sz w:val="18"/>
                <w:szCs w:val="18"/>
              </w:rPr>
              <w:t>Ashwaubenon</w:t>
            </w:r>
            <w:proofErr w:type="spellEnd"/>
            <w:r w:rsidRPr="00FE65DD">
              <w:rPr>
                <w:rFonts w:ascii="Arial" w:eastAsia="Times New Roman" w:hAnsi="Arial" w:cs="Arial"/>
                <w:color w:val="666666"/>
                <w:sz w:val="18"/>
                <w:szCs w:val="18"/>
              </w:rPr>
              <w:t xml:space="preserve"> School District is fairly progressive with the implementation of technology throughout the district, the additions are slower to come than we would wish, largely as a result of tough economic times and budget cuts. In addition, the implementation rotation of projectors and other technology into classrooms usually begins with </w:t>
            </w:r>
            <w:r w:rsidRPr="00FE65DD">
              <w:rPr>
                <w:rFonts w:ascii="Arial" w:eastAsia="Times New Roman" w:hAnsi="Arial" w:cs="Arial"/>
                <w:color w:val="666666"/>
                <w:sz w:val="18"/>
                <w:szCs w:val="18"/>
              </w:rPr>
              <w:lastRenderedPageBreak/>
              <w:t xml:space="preserve">core classes, leaving classes such as Spanish at the elementary level among the last to receive upgrades. </w:t>
            </w:r>
          </w:p>
          <w:p w:rsidR="00FE65DD"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My elementary Spanish students need an enhanced, interactive and inspiring classroom experience that will help them to attain the 21st century skills needed to survive in an ever changing world. </w:t>
            </w:r>
          </w:p>
        </w:tc>
      </w:tr>
      <w:tr w:rsidR="009864E1" w:rsidRPr="00FE65DD" w:rsidTr="00EA27D6">
        <w:trPr>
          <w:tblCellSpacing w:w="7" w:type="dxa"/>
          <w:jc w:val="center"/>
        </w:trPr>
        <w:tc>
          <w:tcPr>
            <w:tcW w:w="0" w:type="auto"/>
            <w:gridSpan w:val="2"/>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lastRenderedPageBreak/>
              <w:t>Describe the activities in which you and your students will engage to reach your stated goals. In this description, address how the activities will engage students in critical thinking and problem solving.</w:t>
            </w:r>
            <w:r w:rsidRPr="00FE65DD">
              <w:rPr>
                <w:rFonts w:ascii="Arial" w:eastAsia="Times New Roman" w:hAnsi="Arial" w:cs="Arial"/>
                <w:b/>
                <w:bCs/>
                <w:color w:val="0B81C4"/>
                <w:sz w:val="18"/>
                <w:szCs w:val="18"/>
              </w:rPr>
              <w:t xml:space="preserve"> (required)</w:t>
            </w:r>
            <w:r w:rsidRPr="00FE65DD">
              <w:rPr>
                <w:rFonts w:ascii="Arial" w:eastAsia="Times New Roman" w:hAnsi="Arial" w:cs="Arial"/>
                <w:color w:val="666666"/>
                <w:sz w:val="18"/>
                <w:szCs w:val="18"/>
              </w:rPr>
              <w:br/>
              <w:t xml:space="preserve">In January I will make contact with other teachers from Spanish speaking countries around the world to find a suitable classroom match for our desired project.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In January and February 2011 the students will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*Create a list of the things we already know about the country of our partner school and the culture of its people.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*Create a list of the things we would like to know about the country of our partner school and the culture of its people.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*Explore various websites, books, articles, songs etc. to increase the knowledge and cultural awareness of those living in the Spanish speaking country of our partner school.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*Be paired up with students from our partner school.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*Write their first letter in Spanish, with a complete English translation, practicing all of the grammar and vocabulary concepts we have learned thus far through our Spanish instruction. This letter will include basic introduction of themselves and a basic description of some of their likes/dislikes and basic information about their families.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*Mail their letters to their "Spanish pen pal."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In February and March 2012 the students will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*Receive their first letters from their "Spanish pen pal"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*Have ongoing communication through a second and possibly a third letter. Communication may take the form of email, or class blog, depending on the desires of the other teacher and students. The goal of this communication is to practice our Spanish in an authentic way, to build relationships with our friends and to also learn the things from our list of things we still want to learn about this country.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*Be introduced to various web 2.0 tools including Prezi, Photo Story and/or Windows Movie Maker with which students can learn to present information they have learned through our pen pal experience.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In April, May and June 2012 the students will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*Experience a class to class Skype video conference in which each student will briefly introduce themselves in the target language.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*Sit down at individual computers and have the opportunity to communicate one on one with their "pen pal" using Skype video conferencing.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*Create a digital project using a web 2.0 tool to show how they feel about their experience and what they have learned. </w:t>
            </w:r>
          </w:p>
          <w:p w:rsidR="009864E1"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*Write a reflection about their experience. This can be included in the digital project. </w:t>
            </w:r>
          </w:p>
          <w:p w:rsidR="00FE65DD" w:rsidRPr="00FE65DD" w:rsidRDefault="009864E1" w:rsidP="00EA27D6">
            <w:pPr>
              <w:spacing w:before="100" w:beforeAutospacing="1" w:after="100" w:afterAutospacing="1"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The students will be engaged in critical thinking and problems solving throughout this entire project. As they research the country of our partner school, the students will be looking for similarities and differences among their culture and ours. They will be looking to find answers to the questions we have. As they write their letters in Spanish, they will be putting together the vocabulary and grammar concepts we have learned over the years to create meaningful correspondence in Spanish. When they receive letters from their pen pals the students will need to read, interpret and make sense of what was written. As students learn about and begin using the web 2.0 tools they will have to learn how to insert, manipulate and edit text, images, sound and video to their final project, and of course determine how to create a project that is interesting and meets the requirements of the project. </w:t>
            </w:r>
          </w:p>
        </w:tc>
      </w:tr>
      <w:tr w:rsidR="009864E1" w:rsidRPr="00FE65DD" w:rsidTr="00EA27D6">
        <w:trPr>
          <w:tblCellSpacing w:w="7" w:type="dxa"/>
          <w:jc w:val="center"/>
        </w:trPr>
        <w:tc>
          <w:tcPr>
            <w:tcW w:w="0" w:type="auto"/>
            <w:gridSpan w:val="2"/>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Describe how this project will be sustained beyond the grant period and/or how it provides a model that can be used </w:t>
            </w:r>
            <w:r w:rsidRPr="00FE65DD">
              <w:rPr>
                <w:rFonts w:ascii="Arial" w:eastAsia="Times New Roman" w:hAnsi="Arial" w:cs="Arial"/>
                <w:color w:val="666666"/>
                <w:sz w:val="18"/>
                <w:szCs w:val="18"/>
              </w:rPr>
              <w:lastRenderedPageBreak/>
              <w:t>by other educators.</w:t>
            </w:r>
            <w:r w:rsidRPr="00FE65DD">
              <w:rPr>
                <w:rFonts w:ascii="Arial" w:eastAsia="Times New Roman" w:hAnsi="Arial" w:cs="Arial"/>
                <w:b/>
                <w:bCs/>
                <w:color w:val="0B81C4"/>
                <w:sz w:val="18"/>
                <w:szCs w:val="18"/>
              </w:rPr>
              <w:t xml:space="preserve"> (required)</w:t>
            </w:r>
            <w:r w:rsidRPr="00FE65DD">
              <w:rPr>
                <w:rFonts w:ascii="Arial" w:eastAsia="Times New Roman" w:hAnsi="Arial" w:cs="Arial"/>
                <w:color w:val="666666"/>
                <w:sz w:val="18"/>
                <w:szCs w:val="18"/>
              </w:rPr>
              <w:br/>
            </w:r>
            <w:proofErr w:type="spellStart"/>
            <w:r w:rsidRPr="00FE65DD">
              <w:rPr>
                <w:rFonts w:ascii="Arial" w:eastAsia="Times New Roman" w:hAnsi="Arial" w:cs="Arial"/>
                <w:color w:val="666666"/>
                <w:sz w:val="18"/>
                <w:szCs w:val="18"/>
              </w:rPr>
              <w:t>Ashwaubenon</w:t>
            </w:r>
            <w:proofErr w:type="spellEnd"/>
            <w:r w:rsidRPr="00FE65DD">
              <w:rPr>
                <w:rFonts w:ascii="Arial" w:eastAsia="Times New Roman" w:hAnsi="Arial" w:cs="Arial"/>
                <w:color w:val="666666"/>
                <w:sz w:val="18"/>
                <w:szCs w:val="18"/>
              </w:rPr>
              <w:t xml:space="preserve"> School District will support the continuance of this project by providing hardware support if issues arise, and by assisting in installation and maintenance. They will provide replacement bulbs for the projector, as well as any other necessary replacement parts or cords for the SMART Board and document camera. Knowing that the technology pieces of this project will be maintained and supported is important, but my final goal to sustain this project is to find a teacher from a Spanish speaking country that would like to collaborate on this Skype/pen pal project every year, for years to come. With success of this project, I would like to encourage other world language teachers from my district to establish a similar project with lasting relationships with native Spanish speakers from around the world. </w:t>
            </w:r>
          </w:p>
        </w:tc>
      </w:tr>
      <w:tr w:rsidR="009864E1" w:rsidRPr="00FE65DD" w:rsidTr="00EA27D6">
        <w:trPr>
          <w:tblCellSpacing w:w="7" w:type="dxa"/>
          <w:jc w:val="center"/>
        </w:trPr>
        <w:tc>
          <w:tcPr>
            <w:tcW w:w="0" w:type="auto"/>
            <w:gridSpan w:val="2"/>
            <w:tcBorders>
              <w:bottom w:val="nil"/>
            </w:tcBorders>
            <w:shd w:val="clear" w:color="auto" w:fill="3A1D7E"/>
            <w:tcMar>
              <w:top w:w="120" w:type="dxa"/>
              <w:left w:w="120" w:type="dxa"/>
              <w:bottom w:w="120" w:type="dxa"/>
              <w:right w:w="120" w:type="dxa"/>
            </w:tcMar>
            <w:vAlign w:val="center"/>
            <w:hideMark/>
          </w:tcPr>
          <w:p w:rsidR="009864E1" w:rsidRPr="00FE65DD" w:rsidRDefault="0032259C" w:rsidP="00EA27D6">
            <w:pPr>
              <w:spacing w:after="0" w:line="240" w:lineRule="auto"/>
              <w:jc w:val="center"/>
              <w:rPr>
                <w:rFonts w:ascii="Arial" w:eastAsia="Times New Roman" w:hAnsi="Arial" w:cs="Arial"/>
                <w:b/>
                <w:bCs/>
                <w:color w:val="FFFFFF"/>
                <w:sz w:val="20"/>
                <w:szCs w:val="20"/>
              </w:rPr>
            </w:pPr>
            <w:hyperlink r:id="rId16" w:history="1">
              <w:r w:rsidR="009864E1" w:rsidRPr="00FE65DD">
                <w:rPr>
                  <w:rFonts w:ascii="Arial" w:eastAsia="Times New Roman" w:hAnsi="Arial" w:cs="Arial"/>
                  <w:b/>
                  <w:bCs/>
                  <w:color w:val="FFFFFF"/>
                  <w:sz w:val="18"/>
                  <w:szCs w:val="18"/>
                  <w:u w:val="single"/>
                </w:rPr>
                <w:t>Required Signatures</w:t>
              </w:r>
            </w:hyperlink>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Lead Applicant Signature</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Jennifer Nelson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Lead Applicant Signature Date</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08/05/11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Principal or Dean Signature</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 xml:space="preserve">Kurt </w:t>
            </w:r>
            <w:proofErr w:type="spellStart"/>
            <w:r w:rsidRPr="00FE65DD">
              <w:rPr>
                <w:rFonts w:ascii="Arial" w:eastAsia="Times New Roman" w:hAnsi="Arial" w:cs="Arial"/>
                <w:color w:val="666666"/>
                <w:sz w:val="18"/>
                <w:szCs w:val="18"/>
              </w:rPr>
              <w:t>Weyers</w:t>
            </w:r>
            <w:proofErr w:type="spellEnd"/>
            <w:r w:rsidRPr="00FE65DD">
              <w:rPr>
                <w:rFonts w:ascii="Arial" w:eastAsia="Times New Roman" w:hAnsi="Arial" w:cs="Arial"/>
                <w:color w:val="666666"/>
                <w:sz w:val="18"/>
                <w:szCs w:val="18"/>
              </w:rPr>
              <w:t xml:space="preserve"> </w:t>
            </w:r>
          </w:p>
        </w:tc>
      </w:tr>
      <w:tr w:rsidR="009864E1" w:rsidRPr="00FE65DD" w:rsidTr="0071034F">
        <w:trPr>
          <w:tblCellSpacing w:w="7" w:type="dxa"/>
          <w:jc w:val="center"/>
        </w:trPr>
        <w:tc>
          <w:tcPr>
            <w:tcW w:w="0" w:type="auto"/>
            <w:tcBorders>
              <w:bottom w:val="nil"/>
            </w:tcBorders>
            <w:shd w:val="clear" w:color="auto" w:fill="FFFFFF"/>
            <w:tcMar>
              <w:top w:w="90" w:type="dxa"/>
              <w:left w:w="90" w:type="dxa"/>
              <w:bottom w:w="90" w:type="dxa"/>
              <w:right w:w="90" w:type="dxa"/>
            </w:tcMar>
            <w:hideMark/>
          </w:tcPr>
          <w:p w:rsidR="009864E1" w:rsidRPr="00FE65DD" w:rsidRDefault="009864E1" w:rsidP="00EA27D6">
            <w:pPr>
              <w:spacing w:after="0" w:line="240" w:lineRule="auto"/>
              <w:rPr>
                <w:rFonts w:ascii="Arial" w:eastAsia="Times New Roman" w:hAnsi="Arial" w:cs="Arial"/>
                <w:color w:val="666666"/>
                <w:sz w:val="18"/>
                <w:szCs w:val="18"/>
              </w:rPr>
            </w:pPr>
            <w:r w:rsidRPr="00FE65DD">
              <w:rPr>
                <w:rFonts w:ascii="Arial" w:eastAsia="Times New Roman" w:hAnsi="Arial" w:cs="Arial"/>
                <w:color w:val="666666"/>
                <w:sz w:val="18"/>
                <w:szCs w:val="18"/>
              </w:rPr>
              <w:t>Principal or Dean Signature Date</w:t>
            </w:r>
            <w:r w:rsidRPr="00FE65DD">
              <w:rPr>
                <w:rFonts w:ascii="Arial" w:eastAsia="Times New Roman" w:hAnsi="Arial" w:cs="Arial"/>
                <w:b/>
                <w:bCs/>
                <w:color w:val="0B81C4"/>
                <w:sz w:val="18"/>
                <w:szCs w:val="18"/>
              </w:rPr>
              <w:t xml:space="preserve"> (required)</w:t>
            </w:r>
          </w:p>
        </w:tc>
        <w:tc>
          <w:tcPr>
            <w:tcW w:w="2489" w:type="pct"/>
            <w:tcBorders>
              <w:bottom w:val="nil"/>
            </w:tcBorders>
            <w:shd w:val="clear" w:color="auto" w:fill="FFFFFF"/>
            <w:tcMar>
              <w:top w:w="90" w:type="dxa"/>
              <w:left w:w="90" w:type="dxa"/>
              <w:bottom w:w="90" w:type="dxa"/>
              <w:right w:w="90" w:type="dxa"/>
            </w:tcMar>
            <w:hideMark/>
          </w:tcPr>
          <w:p w:rsidR="0071034F" w:rsidRDefault="0071034F" w:rsidP="00EA27D6">
            <w:pPr>
              <w:spacing w:after="0" w:line="240" w:lineRule="auto"/>
              <w:rPr>
                <w:rFonts w:ascii="Arial" w:eastAsia="Times New Roman" w:hAnsi="Arial" w:cs="Arial"/>
                <w:color w:val="666666"/>
                <w:sz w:val="18"/>
                <w:szCs w:val="18"/>
              </w:rPr>
            </w:pPr>
            <w:r>
              <w:rPr>
                <w:rFonts w:ascii="Arial" w:eastAsia="Times New Roman" w:hAnsi="Arial" w:cs="Arial"/>
                <w:color w:val="666666"/>
                <w:sz w:val="18"/>
                <w:szCs w:val="18"/>
              </w:rPr>
              <w:t>08/05/11</w:t>
            </w:r>
          </w:p>
          <w:p w:rsidR="0071034F" w:rsidRDefault="0071034F" w:rsidP="00EA27D6">
            <w:pPr>
              <w:spacing w:after="0" w:line="240" w:lineRule="auto"/>
              <w:rPr>
                <w:rFonts w:ascii="Arial" w:eastAsia="Times New Roman" w:hAnsi="Arial" w:cs="Arial"/>
                <w:color w:val="666666"/>
                <w:sz w:val="18"/>
                <w:szCs w:val="18"/>
              </w:rPr>
            </w:pPr>
          </w:p>
          <w:p w:rsidR="0071034F" w:rsidRDefault="0071034F" w:rsidP="00EA27D6">
            <w:pPr>
              <w:spacing w:after="0" w:line="240" w:lineRule="auto"/>
              <w:rPr>
                <w:rFonts w:ascii="Arial" w:eastAsia="Times New Roman" w:hAnsi="Arial" w:cs="Arial"/>
                <w:color w:val="666666"/>
                <w:sz w:val="18"/>
                <w:szCs w:val="18"/>
              </w:rPr>
            </w:pPr>
          </w:p>
          <w:p w:rsidR="0071034F" w:rsidRDefault="0071034F" w:rsidP="00EA27D6">
            <w:pPr>
              <w:spacing w:after="0" w:line="240" w:lineRule="auto"/>
              <w:rPr>
                <w:rFonts w:ascii="Arial" w:eastAsia="Times New Roman" w:hAnsi="Arial" w:cs="Arial"/>
                <w:color w:val="666666"/>
                <w:sz w:val="18"/>
                <w:szCs w:val="18"/>
              </w:rPr>
            </w:pPr>
          </w:p>
          <w:p w:rsidR="0071034F" w:rsidRDefault="0071034F" w:rsidP="00EA27D6">
            <w:pPr>
              <w:spacing w:after="0" w:line="240" w:lineRule="auto"/>
              <w:rPr>
                <w:rFonts w:ascii="Arial" w:eastAsia="Times New Roman" w:hAnsi="Arial" w:cs="Arial"/>
                <w:color w:val="666666"/>
                <w:sz w:val="18"/>
                <w:szCs w:val="18"/>
              </w:rPr>
            </w:pPr>
          </w:p>
          <w:p w:rsidR="0071034F" w:rsidRDefault="0071034F" w:rsidP="00EA27D6">
            <w:pPr>
              <w:spacing w:after="0" w:line="240" w:lineRule="auto"/>
              <w:rPr>
                <w:rFonts w:ascii="Arial" w:eastAsia="Times New Roman" w:hAnsi="Arial" w:cs="Arial"/>
                <w:color w:val="666666"/>
                <w:sz w:val="18"/>
                <w:szCs w:val="18"/>
              </w:rPr>
            </w:pPr>
          </w:p>
          <w:p w:rsidR="0071034F" w:rsidRDefault="0071034F" w:rsidP="00EA27D6">
            <w:pPr>
              <w:spacing w:after="0" w:line="240" w:lineRule="auto"/>
              <w:rPr>
                <w:rFonts w:ascii="Arial" w:eastAsia="Times New Roman" w:hAnsi="Arial" w:cs="Arial"/>
                <w:color w:val="666666"/>
                <w:sz w:val="18"/>
                <w:szCs w:val="18"/>
              </w:rPr>
            </w:pPr>
          </w:p>
          <w:p w:rsidR="0071034F" w:rsidRDefault="0071034F" w:rsidP="00EA27D6">
            <w:pPr>
              <w:spacing w:after="0" w:line="240" w:lineRule="auto"/>
              <w:rPr>
                <w:rFonts w:ascii="Arial" w:eastAsia="Times New Roman" w:hAnsi="Arial" w:cs="Arial"/>
                <w:color w:val="666666"/>
                <w:sz w:val="18"/>
                <w:szCs w:val="18"/>
              </w:rPr>
            </w:pPr>
          </w:p>
          <w:p w:rsidR="0071034F" w:rsidRDefault="0071034F" w:rsidP="00EA27D6">
            <w:pPr>
              <w:spacing w:after="0" w:line="240" w:lineRule="auto"/>
              <w:rPr>
                <w:rFonts w:ascii="Arial" w:eastAsia="Times New Roman" w:hAnsi="Arial" w:cs="Arial"/>
                <w:color w:val="666666"/>
                <w:sz w:val="18"/>
                <w:szCs w:val="18"/>
              </w:rPr>
            </w:pPr>
          </w:p>
          <w:p w:rsidR="009864E1" w:rsidRDefault="009864E1" w:rsidP="00EA27D6">
            <w:pPr>
              <w:spacing w:after="0" w:line="240" w:lineRule="auto"/>
              <w:rPr>
                <w:rFonts w:ascii="Arial" w:eastAsia="Times New Roman" w:hAnsi="Arial" w:cs="Arial"/>
                <w:color w:val="666666"/>
                <w:sz w:val="18"/>
                <w:szCs w:val="18"/>
              </w:rPr>
            </w:pPr>
          </w:p>
          <w:p w:rsidR="009864E1" w:rsidRDefault="009864E1" w:rsidP="00EA27D6">
            <w:pPr>
              <w:spacing w:after="0" w:line="240" w:lineRule="auto"/>
              <w:rPr>
                <w:rFonts w:ascii="Arial" w:eastAsia="Times New Roman" w:hAnsi="Arial" w:cs="Arial"/>
                <w:color w:val="666666"/>
                <w:sz w:val="18"/>
                <w:szCs w:val="18"/>
              </w:rPr>
            </w:pPr>
          </w:p>
          <w:p w:rsidR="009864E1" w:rsidRDefault="009864E1" w:rsidP="009864E1">
            <w:pPr>
              <w:spacing w:after="0" w:line="240" w:lineRule="auto"/>
              <w:jc w:val="both"/>
              <w:rPr>
                <w:rFonts w:ascii="Arial" w:eastAsia="Times New Roman" w:hAnsi="Arial" w:cs="Arial"/>
                <w:color w:val="666666"/>
                <w:sz w:val="18"/>
                <w:szCs w:val="18"/>
              </w:rPr>
            </w:pPr>
          </w:p>
          <w:p w:rsidR="009864E1" w:rsidRDefault="009864E1" w:rsidP="009864E1">
            <w:pPr>
              <w:spacing w:after="0" w:line="240" w:lineRule="auto"/>
              <w:jc w:val="both"/>
              <w:rPr>
                <w:rFonts w:ascii="Arial" w:eastAsia="Times New Roman" w:hAnsi="Arial" w:cs="Arial"/>
                <w:color w:val="666666"/>
                <w:sz w:val="18"/>
                <w:szCs w:val="18"/>
              </w:rPr>
            </w:pPr>
          </w:p>
          <w:p w:rsidR="009864E1" w:rsidRDefault="009864E1" w:rsidP="009864E1">
            <w:pPr>
              <w:spacing w:after="0" w:line="240" w:lineRule="auto"/>
              <w:jc w:val="both"/>
              <w:rPr>
                <w:rFonts w:ascii="Arial" w:eastAsia="Times New Roman" w:hAnsi="Arial" w:cs="Arial"/>
                <w:color w:val="666666"/>
                <w:sz w:val="18"/>
                <w:szCs w:val="18"/>
              </w:rPr>
            </w:pPr>
          </w:p>
          <w:p w:rsidR="009864E1" w:rsidRPr="00FE65DD" w:rsidRDefault="009864E1" w:rsidP="009864E1">
            <w:pPr>
              <w:spacing w:after="0" w:line="240" w:lineRule="auto"/>
              <w:jc w:val="both"/>
              <w:rPr>
                <w:rFonts w:ascii="Arial" w:eastAsia="Times New Roman" w:hAnsi="Arial" w:cs="Arial"/>
                <w:color w:val="666666"/>
                <w:sz w:val="18"/>
                <w:szCs w:val="18"/>
              </w:rPr>
            </w:pPr>
          </w:p>
        </w:tc>
      </w:tr>
    </w:tbl>
    <w:p w:rsidR="0071034F" w:rsidRPr="0071034F" w:rsidRDefault="0071034F" w:rsidP="0071034F">
      <w:pPr>
        <w:spacing w:after="0" w:line="240" w:lineRule="auto"/>
        <w:rPr>
          <w:rFonts w:ascii="Arial" w:eastAsia="Times New Roman" w:hAnsi="Arial" w:cs="Arial"/>
          <w:sz w:val="24"/>
          <w:szCs w:val="24"/>
        </w:rPr>
      </w:pPr>
      <w:r w:rsidRPr="0071034F">
        <w:rPr>
          <w:rFonts w:ascii="Arial" w:eastAsia="Times New Roman" w:hAnsi="Arial" w:cs="Arial"/>
          <w:sz w:val="24"/>
          <w:szCs w:val="24"/>
        </w:rPr>
        <w:t xml:space="preserve">I had trouble opening my budget document within my proposal.  </w:t>
      </w:r>
      <w:r>
        <w:rPr>
          <w:rFonts w:ascii="Arial" w:eastAsia="Times New Roman" w:hAnsi="Arial" w:cs="Arial"/>
          <w:sz w:val="24"/>
          <w:szCs w:val="24"/>
        </w:rPr>
        <w:t>The link is not working.  I will continue working on it.  H</w:t>
      </w:r>
      <w:r w:rsidRPr="0071034F">
        <w:rPr>
          <w:rFonts w:ascii="Arial" w:eastAsia="Times New Roman" w:hAnsi="Arial" w:cs="Arial"/>
          <w:sz w:val="24"/>
          <w:szCs w:val="24"/>
        </w:rPr>
        <w:t xml:space="preserve">ere is a copy in </w:t>
      </w:r>
      <w:r>
        <w:rPr>
          <w:rFonts w:ascii="Arial" w:eastAsia="Times New Roman" w:hAnsi="Arial" w:cs="Arial"/>
          <w:sz w:val="24"/>
          <w:szCs w:val="24"/>
        </w:rPr>
        <w:t>case you had</w:t>
      </w:r>
      <w:r w:rsidRPr="0071034F">
        <w:rPr>
          <w:rFonts w:ascii="Arial" w:eastAsia="Times New Roman" w:hAnsi="Arial" w:cs="Arial"/>
          <w:sz w:val="24"/>
          <w:szCs w:val="24"/>
        </w:rPr>
        <w:t xml:space="preserve"> difficulty opening it as well.</w:t>
      </w:r>
    </w:p>
    <w:p w:rsidR="009864E1" w:rsidRDefault="009864E1" w:rsidP="009864E1"/>
    <w:p w:rsidR="0071034F" w:rsidRPr="0071034F" w:rsidRDefault="0071034F" w:rsidP="0071034F">
      <w:r>
        <w:t>Budget</w:t>
      </w:r>
    </w:p>
    <w:p w:rsidR="0071034F" w:rsidRDefault="0071034F" w:rsidP="0071034F">
      <w:pPr>
        <w:rPr>
          <w:b/>
        </w:rPr>
      </w:pPr>
      <w:r>
        <w:t xml:space="preserve">Here is a complete, line-item budget, including the equipment and materials </w:t>
      </w:r>
      <w:proofErr w:type="gramStart"/>
      <w:r>
        <w:t>needed,</w:t>
      </w:r>
      <w:proofErr w:type="gramEnd"/>
      <w:r>
        <w:t xml:space="preserve"> the individual costs of each item, and the total cost of the project.</w:t>
      </w:r>
    </w:p>
    <w:tbl>
      <w:tblPr>
        <w:tblStyle w:val="TableGrid"/>
        <w:tblW w:w="0" w:type="auto"/>
        <w:tblLook w:val="04A0" w:firstRow="1" w:lastRow="0" w:firstColumn="1" w:lastColumn="0" w:noHBand="0" w:noVBand="1"/>
      </w:tblPr>
      <w:tblGrid>
        <w:gridCol w:w="5508"/>
        <w:gridCol w:w="1440"/>
        <w:gridCol w:w="1260"/>
        <w:gridCol w:w="1368"/>
      </w:tblGrid>
      <w:tr w:rsidR="0071034F" w:rsidTr="00EA27D6">
        <w:tc>
          <w:tcPr>
            <w:tcW w:w="5508" w:type="dxa"/>
          </w:tcPr>
          <w:p w:rsidR="0071034F" w:rsidRDefault="0071034F" w:rsidP="00EA27D6">
            <w:pPr>
              <w:rPr>
                <w:b/>
              </w:rPr>
            </w:pPr>
            <w:r>
              <w:t>Item</w:t>
            </w:r>
          </w:p>
        </w:tc>
        <w:tc>
          <w:tcPr>
            <w:tcW w:w="1440" w:type="dxa"/>
          </w:tcPr>
          <w:p w:rsidR="0071034F" w:rsidRDefault="0071034F" w:rsidP="00EA27D6">
            <w:pPr>
              <w:rPr>
                <w:b/>
              </w:rPr>
            </w:pPr>
            <w:r>
              <w:t>Price/Cost</w:t>
            </w:r>
          </w:p>
        </w:tc>
        <w:tc>
          <w:tcPr>
            <w:tcW w:w="1260" w:type="dxa"/>
          </w:tcPr>
          <w:p w:rsidR="0071034F" w:rsidRDefault="0071034F" w:rsidP="00EA27D6">
            <w:pPr>
              <w:rPr>
                <w:b/>
              </w:rPr>
            </w:pPr>
            <w:proofErr w:type="spellStart"/>
            <w:r>
              <w:t>Quanity</w:t>
            </w:r>
            <w:proofErr w:type="spellEnd"/>
          </w:p>
        </w:tc>
        <w:tc>
          <w:tcPr>
            <w:tcW w:w="1368" w:type="dxa"/>
          </w:tcPr>
          <w:p w:rsidR="0071034F" w:rsidRDefault="0071034F" w:rsidP="00EA27D6">
            <w:pPr>
              <w:rPr>
                <w:b/>
              </w:rPr>
            </w:pPr>
            <w:r>
              <w:t>Total</w:t>
            </w:r>
          </w:p>
        </w:tc>
      </w:tr>
      <w:tr w:rsidR="0071034F" w:rsidTr="00EA27D6">
        <w:tc>
          <w:tcPr>
            <w:tcW w:w="5508" w:type="dxa"/>
          </w:tcPr>
          <w:p w:rsidR="0071034F" w:rsidRDefault="0071034F" w:rsidP="00EA27D6">
            <w:pPr>
              <w:rPr>
                <w:b/>
              </w:rPr>
            </w:pPr>
            <w:r>
              <w:t>Mounted Hitachi Projector 3LCD, connection control panel with installation and power  (CP-X3010Z)</w:t>
            </w:r>
          </w:p>
        </w:tc>
        <w:tc>
          <w:tcPr>
            <w:tcW w:w="1440" w:type="dxa"/>
          </w:tcPr>
          <w:p w:rsidR="0071034F" w:rsidRDefault="0071034F" w:rsidP="00EA27D6">
            <w:pPr>
              <w:rPr>
                <w:b/>
              </w:rPr>
            </w:pPr>
            <w:r>
              <w:t xml:space="preserve">Installed </w:t>
            </w:r>
          </w:p>
          <w:p w:rsidR="0071034F" w:rsidRDefault="0071034F" w:rsidP="00EA27D6">
            <w:pPr>
              <w:rPr>
                <w:b/>
              </w:rPr>
            </w:pPr>
            <w:r>
              <w:t>$2500.00</w:t>
            </w:r>
          </w:p>
        </w:tc>
        <w:tc>
          <w:tcPr>
            <w:tcW w:w="1260" w:type="dxa"/>
          </w:tcPr>
          <w:p w:rsidR="0071034F" w:rsidRDefault="0071034F" w:rsidP="00EA27D6">
            <w:pPr>
              <w:rPr>
                <w:b/>
              </w:rPr>
            </w:pPr>
          </w:p>
          <w:p w:rsidR="0071034F" w:rsidRDefault="0071034F" w:rsidP="00EA27D6">
            <w:pPr>
              <w:rPr>
                <w:b/>
              </w:rPr>
            </w:pPr>
            <w:r>
              <w:t xml:space="preserve">      1</w:t>
            </w:r>
          </w:p>
        </w:tc>
        <w:tc>
          <w:tcPr>
            <w:tcW w:w="1368" w:type="dxa"/>
          </w:tcPr>
          <w:p w:rsidR="0071034F" w:rsidRDefault="0071034F" w:rsidP="00EA27D6">
            <w:pPr>
              <w:rPr>
                <w:b/>
              </w:rPr>
            </w:pPr>
          </w:p>
          <w:p w:rsidR="0071034F" w:rsidRDefault="0071034F" w:rsidP="00EA27D6">
            <w:pPr>
              <w:rPr>
                <w:b/>
              </w:rPr>
            </w:pPr>
            <w:r>
              <w:t xml:space="preserve">  $2500.00</w:t>
            </w:r>
          </w:p>
        </w:tc>
      </w:tr>
      <w:tr w:rsidR="0071034F" w:rsidTr="00EA27D6">
        <w:tc>
          <w:tcPr>
            <w:tcW w:w="5508" w:type="dxa"/>
          </w:tcPr>
          <w:p w:rsidR="0071034F" w:rsidRDefault="0071034F" w:rsidP="00EA27D6">
            <w:pPr>
              <w:rPr>
                <w:b/>
              </w:rPr>
            </w:pPr>
            <w:r>
              <w:t xml:space="preserve">Document Camera  </w:t>
            </w:r>
            <w:proofErr w:type="spellStart"/>
            <w:r>
              <w:t>AVer</w:t>
            </w:r>
            <w:proofErr w:type="spellEnd"/>
            <w:r>
              <w:t xml:space="preserve"> </w:t>
            </w:r>
            <w:proofErr w:type="spellStart"/>
            <w:r>
              <w:t>AVerVision</w:t>
            </w:r>
            <w:proofErr w:type="spellEnd"/>
            <w:r>
              <w:t xml:space="preserve"> CP300</w:t>
            </w:r>
          </w:p>
        </w:tc>
        <w:tc>
          <w:tcPr>
            <w:tcW w:w="1440" w:type="dxa"/>
          </w:tcPr>
          <w:p w:rsidR="0071034F" w:rsidRDefault="0071034F" w:rsidP="00EA27D6">
            <w:pPr>
              <w:rPr>
                <w:b/>
              </w:rPr>
            </w:pPr>
            <w:r>
              <w:t>$  519.00</w:t>
            </w:r>
          </w:p>
        </w:tc>
        <w:tc>
          <w:tcPr>
            <w:tcW w:w="1260" w:type="dxa"/>
          </w:tcPr>
          <w:p w:rsidR="0071034F" w:rsidRDefault="0071034F" w:rsidP="00EA27D6">
            <w:pPr>
              <w:rPr>
                <w:b/>
              </w:rPr>
            </w:pPr>
            <w:r>
              <w:t xml:space="preserve">      1</w:t>
            </w:r>
          </w:p>
        </w:tc>
        <w:tc>
          <w:tcPr>
            <w:tcW w:w="1368" w:type="dxa"/>
          </w:tcPr>
          <w:p w:rsidR="0071034F" w:rsidRDefault="0071034F" w:rsidP="00EA27D6">
            <w:pPr>
              <w:rPr>
                <w:b/>
              </w:rPr>
            </w:pPr>
            <w:r>
              <w:t xml:space="preserve">  $  519.00</w:t>
            </w:r>
          </w:p>
        </w:tc>
      </w:tr>
      <w:tr w:rsidR="0071034F" w:rsidTr="00EA27D6">
        <w:tc>
          <w:tcPr>
            <w:tcW w:w="5508" w:type="dxa"/>
          </w:tcPr>
          <w:p w:rsidR="0071034F" w:rsidRDefault="0071034F" w:rsidP="00EA27D6">
            <w:pPr>
              <w:rPr>
                <w:b/>
              </w:rPr>
            </w:pPr>
            <w:r>
              <w:t>SMART Board 680 series – 77” Diagonal  (SB680)</w:t>
            </w:r>
          </w:p>
          <w:p w:rsidR="0071034F" w:rsidRDefault="0071034F" w:rsidP="00EA27D6">
            <w:pPr>
              <w:rPr>
                <w:b/>
              </w:rPr>
            </w:pPr>
            <w:r>
              <w:t>USB Audio System for 600 series with 2 USB ports– (SBA-NA)</w:t>
            </w:r>
          </w:p>
          <w:p w:rsidR="0071034F" w:rsidRDefault="0071034F" w:rsidP="00EA27D6">
            <w:pPr>
              <w:rPr>
                <w:b/>
              </w:rPr>
            </w:pPr>
            <w:r>
              <w:t>Wireless Bluetooth Connection for Smart Single/Dual 600 series – (WC6D-NA)</w:t>
            </w:r>
          </w:p>
        </w:tc>
        <w:tc>
          <w:tcPr>
            <w:tcW w:w="1440" w:type="dxa"/>
          </w:tcPr>
          <w:p w:rsidR="0071034F" w:rsidRDefault="0071034F" w:rsidP="00EA27D6">
            <w:pPr>
              <w:rPr>
                <w:b/>
              </w:rPr>
            </w:pPr>
            <w:r>
              <w:t>$1330.00</w:t>
            </w:r>
          </w:p>
          <w:p w:rsidR="0071034F" w:rsidRDefault="0071034F" w:rsidP="00EA27D6">
            <w:pPr>
              <w:rPr>
                <w:b/>
              </w:rPr>
            </w:pPr>
            <w:r>
              <w:t xml:space="preserve">    280.00</w:t>
            </w:r>
          </w:p>
          <w:p w:rsidR="0071034F" w:rsidRDefault="0071034F" w:rsidP="00EA27D6">
            <w:pPr>
              <w:rPr>
                <w:b/>
              </w:rPr>
            </w:pPr>
            <w:r>
              <w:t xml:space="preserve">    </w:t>
            </w:r>
          </w:p>
          <w:p w:rsidR="0071034F" w:rsidRDefault="0071034F" w:rsidP="00EA27D6">
            <w:pPr>
              <w:rPr>
                <w:b/>
              </w:rPr>
            </w:pPr>
            <w:r>
              <w:t xml:space="preserve">    210.00</w:t>
            </w:r>
          </w:p>
        </w:tc>
        <w:tc>
          <w:tcPr>
            <w:tcW w:w="1260" w:type="dxa"/>
          </w:tcPr>
          <w:p w:rsidR="0071034F" w:rsidRDefault="0071034F" w:rsidP="00EA27D6">
            <w:pPr>
              <w:rPr>
                <w:b/>
              </w:rPr>
            </w:pPr>
            <w:r>
              <w:t xml:space="preserve">      1</w:t>
            </w:r>
          </w:p>
          <w:p w:rsidR="0071034F" w:rsidRDefault="0071034F" w:rsidP="00EA27D6">
            <w:pPr>
              <w:rPr>
                <w:b/>
              </w:rPr>
            </w:pPr>
            <w:r>
              <w:t xml:space="preserve">      1</w:t>
            </w:r>
          </w:p>
          <w:p w:rsidR="0071034F" w:rsidRDefault="0071034F" w:rsidP="00EA27D6">
            <w:pPr>
              <w:rPr>
                <w:b/>
              </w:rPr>
            </w:pPr>
            <w:r>
              <w:t xml:space="preserve">      </w:t>
            </w:r>
          </w:p>
          <w:p w:rsidR="0071034F" w:rsidRDefault="0071034F" w:rsidP="00EA27D6">
            <w:pPr>
              <w:rPr>
                <w:b/>
              </w:rPr>
            </w:pPr>
            <w:r>
              <w:t xml:space="preserve">      1</w:t>
            </w:r>
          </w:p>
        </w:tc>
        <w:tc>
          <w:tcPr>
            <w:tcW w:w="1368" w:type="dxa"/>
          </w:tcPr>
          <w:p w:rsidR="0071034F" w:rsidRDefault="0071034F" w:rsidP="00EA27D6">
            <w:pPr>
              <w:rPr>
                <w:b/>
              </w:rPr>
            </w:pPr>
            <w:r>
              <w:t xml:space="preserve">  $1330.00</w:t>
            </w:r>
          </w:p>
          <w:p w:rsidR="0071034F" w:rsidRDefault="0071034F" w:rsidP="00EA27D6">
            <w:pPr>
              <w:rPr>
                <w:b/>
              </w:rPr>
            </w:pPr>
            <w:r>
              <w:t xml:space="preserve">      280.00</w:t>
            </w:r>
          </w:p>
          <w:p w:rsidR="0071034F" w:rsidRDefault="0071034F" w:rsidP="00EA27D6">
            <w:pPr>
              <w:rPr>
                <w:b/>
              </w:rPr>
            </w:pPr>
            <w:r>
              <w:t xml:space="preserve">      </w:t>
            </w:r>
          </w:p>
          <w:p w:rsidR="0071034F" w:rsidRDefault="0071034F" w:rsidP="00EA27D6">
            <w:pPr>
              <w:rPr>
                <w:b/>
              </w:rPr>
            </w:pPr>
            <w:r>
              <w:t xml:space="preserve">      210.00</w:t>
            </w:r>
          </w:p>
        </w:tc>
      </w:tr>
      <w:tr w:rsidR="0071034F" w:rsidTr="00EA27D6">
        <w:tc>
          <w:tcPr>
            <w:tcW w:w="5508" w:type="dxa"/>
          </w:tcPr>
          <w:p w:rsidR="0071034F" w:rsidRDefault="0071034F" w:rsidP="00EA27D6">
            <w:pPr>
              <w:rPr>
                <w:b/>
              </w:rPr>
            </w:pPr>
            <w:r>
              <w:t>Total Cost</w:t>
            </w:r>
          </w:p>
        </w:tc>
        <w:tc>
          <w:tcPr>
            <w:tcW w:w="1440" w:type="dxa"/>
          </w:tcPr>
          <w:p w:rsidR="0071034F" w:rsidRDefault="0071034F" w:rsidP="00EA27D6">
            <w:pPr>
              <w:rPr>
                <w:b/>
              </w:rPr>
            </w:pPr>
          </w:p>
        </w:tc>
        <w:tc>
          <w:tcPr>
            <w:tcW w:w="1260" w:type="dxa"/>
          </w:tcPr>
          <w:p w:rsidR="0071034F" w:rsidRDefault="0071034F" w:rsidP="00EA27D6">
            <w:pPr>
              <w:rPr>
                <w:b/>
              </w:rPr>
            </w:pPr>
          </w:p>
        </w:tc>
        <w:tc>
          <w:tcPr>
            <w:tcW w:w="1368" w:type="dxa"/>
          </w:tcPr>
          <w:p w:rsidR="0071034F" w:rsidRDefault="0071034F" w:rsidP="00EA27D6">
            <w:pPr>
              <w:rPr>
                <w:b/>
              </w:rPr>
            </w:pPr>
            <w:r>
              <w:t xml:space="preserve">   $5000.00</w:t>
            </w:r>
          </w:p>
        </w:tc>
      </w:tr>
    </w:tbl>
    <w:p w:rsidR="0071034F" w:rsidRDefault="0071034F" w:rsidP="0071034F">
      <w:pPr>
        <w:rPr>
          <w:b/>
        </w:rPr>
      </w:pPr>
    </w:p>
    <w:p w:rsidR="009864E1" w:rsidRPr="0071034F" w:rsidRDefault="0071034F">
      <w:pPr>
        <w:rPr>
          <w:b/>
        </w:rPr>
      </w:pPr>
      <w:r>
        <w:t xml:space="preserve">The LCD projector, at the cost of $2500, and the SMART system, at the cost of $1820 are the key elements in making this project work.  My students will now have the ability to see from their tables, anything that I need to show them, including but not limited to the Skype conferences with our Spanish speaking friends.  The document camera, at the cost of $519.00, will allow students to view other students’ work, copies of our written letters to our companions from afar, and their written responses, all for sharing, editing, critiquing and manipulating.    </w:t>
      </w:r>
    </w:p>
    <w:sectPr w:rsidR="009864E1" w:rsidRPr="0071034F" w:rsidSect="008E1050">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altName w:val="Courier New"/>
    <w:charset w:val="00"/>
    <w:family w:val="auto"/>
    <w:pitch w:val="variable"/>
    <w:sig w:usb0="00000003" w:usb1="00000000" w:usb2="00000000" w:usb3="00000000" w:csb0="00000001" w:csb1="00000000"/>
  </w:font>
  <w:font w:name="ヒラギノ角ゴ Pro W3">
    <w:altName w:val="MS Mincho"/>
    <w:charset w:val="80"/>
    <w:family w:val="auto"/>
    <w:pitch w:val="variable"/>
    <w:sig w:usb0="00000000" w:usb1="00000000" w:usb2="07040001" w:usb3="00000000" w:csb0="00020000" w:csb1="00000000"/>
  </w:font>
  <w:font w:name="Rockwell Condensed">
    <w:panose1 w:val="020606030504050201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450"/>
    <w:rsid w:val="00291D54"/>
    <w:rsid w:val="002D046D"/>
    <w:rsid w:val="00322450"/>
    <w:rsid w:val="0032259C"/>
    <w:rsid w:val="006B24B6"/>
    <w:rsid w:val="0071034F"/>
    <w:rsid w:val="00751316"/>
    <w:rsid w:val="007860C4"/>
    <w:rsid w:val="00856178"/>
    <w:rsid w:val="008E1050"/>
    <w:rsid w:val="0092104F"/>
    <w:rsid w:val="009864E1"/>
    <w:rsid w:val="00A67692"/>
    <w:rsid w:val="00AA0F36"/>
    <w:rsid w:val="00B27AE4"/>
    <w:rsid w:val="00B82E6C"/>
    <w:rsid w:val="00C15F0C"/>
    <w:rsid w:val="00C41F86"/>
    <w:rsid w:val="00F436CE"/>
    <w:rsid w:val="00F87F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24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quiredquestion1">
    <w:name w:val="requiredquestion1"/>
    <w:basedOn w:val="DefaultParagraphFont"/>
    <w:rsid w:val="00322450"/>
    <w:rPr>
      <w:rFonts w:ascii="Arial" w:hAnsi="Arial" w:cs="Arial" w:hint="default"/>
      <w:b/>
      <w:bCs/>
      <w:color w:val="3A1D7E"/>
      <w:sz w:val="18"/>
      <w:szCs w:val="18"/>
    </w:rPr>
  </w:style>
  <w:style w:type="character" w:customStyle="1" w:styleId="hinttext">
    <w:name w:val="hinttext"/>
    <w:basedOn w:val="DefaultParagraphFont"/>
    <w:rsid w:val="00322450"/>
  </w:style>
  <w:style w:type="character" w:customStyle="1" w:styleId="hintheader1">
    <w:name w:val="hintheader1"/>
    <w:basedOn w:val="DefaultParagraphFont"/>
    <w:rsid w:val="00322450"/>
    <w:rPr>
      <w:rFonts w:ascii="Arial" w:hAnsi="Arial" w:cs="Arial" w:hint="default"/>
      <w:b/>
      <w:bCs/>
      <w:color w:val="0B81C4"/>
    </w:rPr>
  </w:style>
  <w:style w:type="character" w:customStyle="1" w:styleId="asterisk">
    <w:name w:val="asterisk"/>
    <w:basedOn w:val="DefaultParagraphFont"/>
    <w:rsid w:val="00322450"/>
  </w:style>
  <w:style w:type="character" w:customStyle="1" w:styleId="optionalquestion1">
    <w:name w:val="optionalquestion1"/>
    <w:basedOn w:val="DefaultParagraphFont"/>
    <w:rsid w:val="00322450"/>
    <w:rPr>
      <w:rFonts w:ascii="Arial" w:hAnsi="Arial" w:cs="Arial" w:hint="default"/>
      <w:b/>
      <w:bCs/>
      <w:color w:val="3A1D7E"/>
      <w:sz w:val="18"/>
      <w:szCs w:val="18"/>
    </w:rPr>
  </w:style>
  <w:style w:type="table" w:styleId="TableGrid">
    <w:name w:val="Table Grid"/>
    <w:basedOn w:val="TableNormal"/>
    <w:uiPriority w:val="59"/>
    <w:rsid w:val="006B24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uiPriority w:val="34"/>
    <w:qFormat/>
    <w:rsid w:val="008E1050"/>
    <w:pPr>
      <w:ind w:left="720"/>
    </w:pPr>
    <w:rPr>
      <w:rFonts w:ascii="Lucida Grande" w:eastAsia="ヒラギノ角ゴ Pro W3" w:hAnsi="Lucida Grande" w:cs="Times New Roman"/>
      <w:color w:val="000000"/>
      <w:szCs w:val="20"/>
    </w:rPr>
  </w:style>
  <w:style w:type="character" w:styleId="Hyperlink">
    <w:name w:val="Hyperlink"/>
    <w:basedOn w:val="DefaultParagraphFont"/>
    <w:uiPriority w:val="99"/>
    <w:unhideWhenUsed/>
    <w:rsid w:val="00A67692"/>
    <w:rPr>
      <w:color w:val="0000FF" w:themeColor="hyperlink"/>
      <w:u w:val="single"/>
    </w:rPr>
  </w:style>
  <w:style w:type="paragraph" w:styleId="Header">
    <w:name w:val="header"/>
    <w:basedOn w:val="Normal"/>
    <w:link w:val="HeaderChar"/>
    <w:uiPriority w:val="99"/>
    <w:unhideWhenUsed/>
    <w:rsid w:val="00291D54"/>
    <w:pPr>
      <w:widowControl w:val="0"/>
      <w:tabs>
        <w:tab w:val="center" w:pos="4680"/>
        <w:tab w:val="right" w:pos="9360"/>
      </w:tabs>
      <w:autoSpaceDE w:val="0"/>
      <w:autoSpaceDN w:val="0"/>
      <w:adjustRightInd w:val="0"/>
      <w:spacing w:after="0" w:line="240" w:lineRule="auto"/>
      <w:ind w:right="-15"/>
    </w:pPr>
    <w:rPr>
      <w:rFonts w:ascii="Times New Roman" w:eastAsia="ヒラギノ角ゴ Pro W3" w:hAnsi="Times New Roman" w:cs="Times New Roman"/>
      <w:b/>
      <w:bCs/>
      <w:sz w:val="24"/>
      <w:szCs w:val="24"/>
    </w:rPr>
  </w:style>
  <w:style w:type="character" w:customStyle="1" w:styleId="HeaderChar">
    <w:name w:val="Header Char"/>
    <w:basedOn w:val="DefaultParagraphFont"/>
    <w:link w:val="Header"/>
    <w:uiPriority w:val="99"/>
    <w:rsid w:val="00291D54"/>
    <w:rPr>
      <w:rFonts w:ascii="Times New Roman" w:eastAsia="ヒラギノ角ゴ Pro W3" w:hAnsi="Times New Roman" w:cs="Times New Roman"/>
      <w:b/>
      <w:bCs/>
      <w:sz w:val="24"/>
      <w:szCs w:val="24"/>
    </w:rPr>
  </w:style>
  <w:style w:type="character" w:styleId="FollowedHyperlink">
    <w:name w:val="FollowedHyperlink"/>
    <w:basedOn w:val="DefaultParagraphFont"/>
    <w:uiPriority w:val="99"/>
    <w:semiHidden/>
    <w:unhideWhenUsed/>
    <w:rsid w:val="0071034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24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quiredquestion1">
    <w:name w:val="requiredquestion1"/>
    <w:basedOn w:val="DefaultParagraphFont"/>
    <w:rsid w:val="00322450"/>
    <w:rPr>
      <w:rFonts w:ascii="Arial" w:hAnsi="Arial" w:cs="Arial" w:hint="default"/>
      <w:b/>
      <w:bCs/>
      <w:color w:val="3A1D7E"/>
      <w:sz w:val="18"/>
      <w:szCs w:val="18"/>
    </w:rPr>
  </w:style>
  <w:style w:type="character" w:customStyle="1" w:styleId="hinttext">
    <w:name w:val="hinttext"/>
    <w:basedOn w:val="DefaultParagraphFont"/>
    <w:rsid w:val="00322450"/>
  </w:style>
  <w:style w:type="character" w:customStyle="1" w:styleId="hintheader1">
    <w:name w:val="hintheader1"/>
    <w:basedOn w:val="DefaultParagraphFont"/>
    <w:rsid w:val="00322450"/>
    <w:rPr>
      <w:rFonts w:ascii="Arial" w:hAnsi="Arial" w:cs="Arial" w:hint="default"/>
      <w:b/>
      <w:bCs/>
      <w:color w:val="0B81C4"/>
    </w:rPr>
  </w:style>
  <w:style w:type="character" w:customStyle="1" w:styleId="asterisk">
    <w:name w:val="asterisk"/>
    <w:basedOn w:val="DefaultParagraphFont"/>
    <w:rsid w:val="00322450"/>
  </w:style>
  <w:style w:type="character" w:customStyle="1" w:styleId="optionalquestion1">
    <w:name w:val="optionalquestion1"/>
    <w:basedOn w:val="DefaultParagraphFont"/>
    <w:rsid w:val="00322450"/>
    <w:rPr>
      <w:rFonts w:ascii="Arial" w:hAnsi="Arial" w:cs="Arial" w:hint="default"/>
      <w:b/>
      <w:bCs/>
      <w:color w:val="3A1D7E"/>
      <w:sz w:val="18"/>
      <w:szCs w:val="18"/>
    </w:rPr>
  </w:style>
  <w:style w:type="table" w:styleId="TableGrid">
    <w:name w:val="Table Grid"/>
    <w:basedOn w:val="TableNormal"/>
    <w:uiPriority w:val="59"/>
    <w:rsid w:val="006B24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uiPriority w:val="34"/>
    <w:qFormat/>
    <w:rsid w:val="008E1050"/>
    <w:pPr>
      <w:ind w:left="720"/>
    </w:pPr>
    <w:rPr>
      <w:rFonts w:ascii="Lucida Grande" w:eastAsia="ヒラギノ角ゴ Pro W3" w:hAnsi="Lucida Grande" w:cs="Times New Roman"/>
      <w:color w:val="000000"/>
      <w:szCs w:val="20"/>
    </w:rPr>
  </w:style>
  <w:style w:type="character" w:styleId="Hyperlink">
    <w:name w:val="Hyperlink"/>
    <w:basedOn w:val="DefaultParagraphFont"/>
    <w:uiPriority w:val="99"/>
    <w:unhideWhenUsed/>
    <w:rsid w:val="00A67692"/>
    <w:rPr>
      <w:color w:val="0000FF" w:themeColor="hyperlink"/>
      <w:u w:val="single"/>
    </w:rPr>
  </w:style>
  <w:style w:type="paragraph" w:styleId="Header">
    <w:name w:val="header"/>
    <w:basedOn w:val="Normal"/>
    <w:link w:val="HeaderChar"/>
    <w:uiPriority w:val="99"/>
    <w:unhideWhenUsed/>
    <w:rsid w:val="00291D54"/>
    <w:pPr>
      <w:widowControl w:val="0"/>
      <w:tabs>
        <w:tab w:val="center" w:pos="4680"/>
        <w:tab w:val="right" w:pos="9360"/>
      </w:tabs>
      <w:autoSpaceDE w:val="0"/>
      <w:autoSpaceDN w:val="0"/>
      <w:adjustRightInd w:val="0"/>
      <w:spacing w:after="0" w:line="240" w:lineRule="auto"/>
      <w:ind w:right="-15"/>
    </w:pPr>
    <w:rPr>
      <w:rFonts w:ascii="Times New Roman" w:eastAsia="ヒラギノ角ゴ Pro W3" w:hAnsi="Times New Roman" w:cs="Times New Roman"/>
      <w:b/>
      <w:bCs/>
      <w:sz w:val="24"/>
      <w:szCs w:val="24"/>
    </w:rPr>
  </w:style>
  <w:style w:type="character" w:customStyle="1" w:styleId="HeaderChar">
    <w:name w:val="Header Char"/>
    <w:basedOn w:val="DefaultParagraphFont"/>
    <w:link w:val="Header"/>
    <w:uiPriority w:val="99"/>
    <w:rsid w:val="00291D54"/>
    <w:rPr>
      <w:rFonts w:ascii="Times New Roman" w:eastAsia="ヒラギノ角ゴ Pro W3" w:hAnsi="Times New Roman" w:cs="Times New Roman"/>
      <w:b/>
      <w:bCs/>
      <w:sz w:val="24"/>
      <w:szCs w:val="24"/>
    </w:rPr>
  </w:style>
  <w:style w:type="character" w:styleId="FollowedHyperlink">
    <w:name w:val="FollowedHyperlink"/>
    <w:basedOn w:val="DefaultParagraphFont"/>
    <w:uiPriority w:val="99"/>
    <w:semiHidden/>
    <w:unhideWhenUsed/>
    <w:rsid w:val="0071034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251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ennifernelson.wikispaces.com/file/view/NelsonJ_EDT655(GB09)_Assignment4.docx" TargetMode="External"/><Relationship Id="rId13" Type="http://schemas.openxmlformats.org/officeDocument/2006/relationships/hyperlink" Target="http://www.cybergrants.com/pls/cybergrants/ao_application.display_step?x_gm_id=2862&amp;x_step=3&amp;x_source_flag=&amp;x_style_id=11135&amp;x_invitation_id=&amp;x_proposal_type_id=9994&amp;x_ir_type_id=&amp;x_org_id=4032288&amp;x_req_id=5772708&amp;x_impact_report_i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jennifernelson.wikispaces.com/file/view/Nelson_j_EDT655_%20GB09_%20Assignment%201.docx" TargetMode="External"/><Relationship Id="rId12" Type="http://schemas.openxmlformats.org/officeDocument/2006/relationships/hyperlink" Target="http://www.cybergrants.com/pls/cybergrants/ao_application.display_step?x_gm_id=2862&amp;x_step=2&amp;x_source_flag=&amp;x_style_id=11135&amp;x_invitation_id=&amp;x_proposal_type_id=9994&amp;x_ir_type_id=&amp;x_org_id=4032288&amp;x_req_id=5772708&amp;x_impact_report_id="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cybergrants.com/pls/cybergrants/ao_application.display_step?x_gm_id=2862&amp;x_step=5&amp;x_source_flag=&amp;x_style_id=11135&amp;x_invitation_id=&amp;x_proposal_type_id=9994&amp;x_ir_type_id=&amp;x_org_id=4032288&amp;x_req_id=5772708&amp;x_impact_report_id=" TargetMode="External"/><Relationship Id="rId1" Type="http://schemas.openxmlformats.org/officeDocument/2006/relationships/styles" Target="styles.xml"/><Relationship Id="rId6" Type="http://schemas.openxmlformats.org/officeDocument/2006/relationships/hyperlink" Target="http://jennifernelson.wikispaces.com/file/view/NelsonJ_EDT655(GB09)_Assignment5.docx" TargetMode="External"/><Relationship Id="rId11" Type="http://schemas.openxmlformats.org/officeDocument/2006/relationships/hyperlink" Target="http://www.cybergrants.com/pls/cybergrants/ao_application.display_step?x_gm_id=2862&amp;x_step=1&amp;x_source_flag=&amp;x_style_id=11135&amp;x_invitation_id=&amp;x_proposal_type_id=9994&amp;x_ir_type_id=&amp;x_org_id=4032288&amp;x_req_id=5772708&amp;x_impact_report_id=" TargetMode="External"/><Relationship Id="rId5" Type="http://schemas.openxmlformats.org/officeDocument/2006/relationships/hyperlink" Target="http://www.neafoundation.org/pages/educators/grant-programs/student-achievement-grants/" TargetMode="External"/><Relationship Id="rId15" Type="http://schemas.openxmlformats.org/officeDocument/2006/relationships/hyperlink" Target="http://www.cybergrants.com/pls/cybergrants/upload.get_file?x_gm_id=2862&amp;x_ut=GS_USER_ID&amp;x_value_id=5772679&amp;x_custom_field_id=184339&amp;x_key=5772708&amp;x_parent_table_name=request" TargetMode="External"/><Relationship Id="rId10" Type="http://schemas.openxmlformats.org/officeDocument/2006/relationships/hyperlink" Target="http://jennifernelson.wikispaces.com/file/view/NelsonJ_EDT655(GB09)_Assignment2.docx" TargetMode="External"/><Relationship Id="rId4" Type="http://schemas.openxmlformats.org/officeDocument/2006/relationships/webSettings" Target="webSettings.xml"/><Relationship Id="rId9" Type="http://schemas.openxmlformats.org/officeDocument/2006/relationships/hyperlink" Target="http://jennifernelson.wikispaces.com/file/view/NelsonJ_EDT655(GB09)_Assignment3.docx" TargetMode="External"/><Relationship Id="rId14" Type="http://schemas.openxmlformats.org/officeDocument/2006/relationships/hyperlink" Target="http://www.cybergrants.com/pls/cybergrants/ao_application.display_step?x_gm_id=2862&amp;x_step=4&amp;x_source_flag=&amp;x_style_id=11135&amp;x_invitation_id=&amp;x_proposal_type_id=9994&amp;x_ir_type_id=&amp;x_org_id=4032288&amp;x_req_id=5772708&amp;x_impact_report_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3694</Words>
  <Characters>21058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Ashwaubenon School District</Company>
  <LinksUpToDate>false</LinksUpToDate>
  <CharactersWithSpaces>24703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nelson_jennifer</dc:creator>
  <cp:lastModifiedBy>nelson_jennifer</cp:lastModifiedBy>
  <cp:revision>2</cp:revision>
  <dcterms:created xsi:type="dcterms:W3CDTF">2012-03-23T19:55:00Z</dcterms:created>
  <dcterms:modified xsi:type="dcterms:W3CDTF">2012-03-23T19:55:00Z</dcterms:modified>
</cp:coreProperties>
</file>